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E24D" w14:textId="77777777" w:rsidR="00B14153" w:rsidRPr="00B14153" w:rsidRDefault="00B14153" w:rsidP="00B14153">
      <w:pPr>
        <w:spacing w:after="0" w:line="240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 ПРИ ПРЕДОСТАВЛЕНИИ ОБЕСПЕЧЕНИЯ</w:t>
      </w:r>
    </w:p>
    <w:p w14:paraId="000D574E" w14:textId="77777777" w:rsidR="00B14153" w:rsidRPr="00B14153" w:rsidRDefault="00B14153" w:rsidP="00B1415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ADAE8B6" w14:textId="77777777" w:rsidR="00B14153" w:rsidRPr="00B14153" w:rsidRDefault="00B14153" w:rsidP="00B141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141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Предоставляемые копии должны быть сверены с оригиналами документов специалистом кредитного подразделения ЦА/филиала с отметкой «копия сверена /снята с оригинала».</w:t>
      </w:r>
    </w:p>
    <w:p w14:paraId="5B1E4963" w14:textId="77777777" w:rsidR="00B14153" w:rsidRPr="00B14153" w:rsidRDefault="00B14153" w:rsidP="00B141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141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зависимости от вида имущества, предлагаемого в залог, основания и порядка его приобретения в собственность, могут быть затребованы иные документы, необходимые для установления действительной принадлежности Залогодателю имущества, предлагаемого в залог, определения стоимости имущества и принятия окончательного решения о принятии предлагаемого имущества в залог.</w:t>
      </w:r>
    </w:p>
    <w:p w14:paraId="33F23614" w14:textId="77777777" w:rsidR="00B14153" w:rsidRPr="00B14153" w:rsidRDefault="00B14153" w:rsidP="00B141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141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Документы по залоговому обеспечению предоставляются на рассмотрение Кредитного комитета в копиях с отметкой «копия сверена/снята с оригинала» специалистами Общества, если иное не указано в перечне. После регистрации обременения в уполномоченных органах предоставляются оригиналы документов, за исключением пункта 2.9 «Имущество, поступающее в будущем».</w:t>
      </w:r>
    </w:p>
    <w:p w14:paraId="6E11724F" w14:textId="77777777" w:rsidR="00B14153" w:rsidRPr="00B14153" w:rsidRDefault="00B14153" w:rsidP="00B141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141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случае отсутствия возможности предоставления оригинала правоустанавливающего документа по причине их нахождения в иных организациях, то Заемщику/Залогодателю необходимо предоставить:</w:t>
      </w:r>
    </w:p>
    <w:p w14:paraId="2E5B20C2" w14:textId="77777777" w:rsidR="00B14153" w:rsidRPr="00B14153" w:rsidRDefault="00B14153" w:rsidP="00B14153">
      <w:pPr>
        <w:numPr>
          <w:ilvl w:val="0"/>
          <w:numId w:val="1"/>
        </w:numPr>
        <w:tabs>
          <w:tab w:val="left" w:pos="176"/>
          <w:tab w:val="left" w:pos="1049"/>
        </w:tabs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141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нотариально заверенную копию (финансовые институты);</w:t>
      </w:r>
    </w:p>
    <w:p w14:paraId="79048738" w14:textId="77777777" w:rsidR="00B14153" w:rsidRPr="00B14153" w:rsidRDefault="00B14153" w:rsidP="00B14153">
      <w:pPr>
        <w:numPr>
          <w:ilvl w:val="0"/>
          <w:numId w:val="1"/>
        </w:numPr>
        <w:tabs>
          <w:tab w:val="left" w:pos="176"/>
          <w:tab w:val="left" w:pos="1049"/>
        </w:tabs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141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заверенная печатью копия (ДАО АО «НУХ «Байтерек»).</w:t>
      </w:r>
    </w:p>
    <w:p w14:paraId="3DC459E4" w14:textId="77777777" w:rsidR="00B14153" w:rsidRPr="00B14153" w:rsidRDefault="00B14153" w:rsidP="00B141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141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 этом в кредитной документации указывается обязательство Заемщика/Залогодателя предоставить оригинал правоустанавливающих документов в случае исполнения обязательств в полном объеме перед финансовым институтом/ДАО                      АО «НУХ </w:t>
      </w:r>
      <w:r w:rsidRPr="00B1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«Байтерек».</w:t>
      </w:r>
      <w:r w:rsidRPr="00B141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30B9650F" w14:textId="77777777" w:rsidR="00B14153" w:rsidRPr="00B14153" w:rsidRDefault="00B14153" w:rsidP="00B141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559"/>
      </w:tblGrid>
      <w:tr w:rsidR="00B14153" w:rsidRPr="00B14153" w14:paraId="7D1A3063" w14:textId="77777777" w:rsidTr="00202B87">
        <w:tc>
          <w:tcPr>
            <w:tcW w:w="567" w:type="dxa"/>
            <w:shd w:val="clear" w:color="auto" w:fill="DAEEF3"/>
          </w:tcPr>
          <w:p w14:paraId="5366B322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shd w:val="clear" w:color="auto" w:fill="DAEEF3"/>
            <w:vAlign w:val="bottom"/>
          </w:tcPr>
          <w:p w14:paraId="25F31285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Документы на залоговое имущество:</w:t>
            </w:r>
          </w:p>
        </w:tc>
        <w:tc>
          <w:tcPr>
            <w:tcW w:w="1559" w:type="dxa"/>
            <w:shd w:val="clear" w:color="auto" w:fill="DAEEF3"/>
          </w:tcPr>
          <w:p w14:paraId="791A32C2" w14:textId="77777777" w:rsidR="00B14153" w:rsidRPr="00B14153" w:rsidRDefault="00B14153" w:rsidP="00B14153">
            <w:pPr>
              <w:spacing w:after="0" w:line="240" w:lineRule="auto"/>
              <w:ind w:right="-108" w:hanging="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14153" w:rsidRPr="00B14153" w14:paraId="40757C47" w14:textId="77777777" w:rsidTr="00202B87">
        <w:tc>
          <w:tcPr>
            <w:tcW w:w="567" w:type="dxa"/>
          </w:tcPr>
          <w:p w14:paraId="70BF462A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513" w:type="dxa"/>
            <w:vAlign w:val="bottom"/>
          </w:tcPr>
          <w:p w14:paraId="74F3B15D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Отчет оценщика об оценке, определяющий и доказывающий рыночную стоимость заложенного имущества</w:t>
            </w: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 w:eastAsia="ru-RU"/>
              </w:rPr>
              <w:t>*</w:t>
            </w: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14:paraId="43E84395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62E6EE3B" w14:textId="77777777" w:rsidTr="00202B87">
        <w:tc>
          <w:tcPr>
            <w:tcW w:w="567" w:type="dxa"/>
          </w:tcPr>
          <w:p w14:paraId="762D7EC4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13" w:type="dxa"/>
            <w:vAlign w:val="bottom"/>
          </w:tcPr>
          <w:p w14:paraId="4A651046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Документы, на основании которых залогодатель приобрел право на имущество (в зависимости от основания приобретения):</w:t>
            </w:r>
          </w:p>
        </w:tc>
        <w:tc>
          <w:tcPr>
            <w:tcW w:w="1559" w:type="dxa"/>
          </w:tcPr>
          <w:p w14:paraId="222E3D00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20AAC6C1" w14:textId="77777777" w:rsidTr="00202B87">
        <w:tc>
          <w:tcPr>
            <w:tcW w:w="567" w:type="dxa"/>
            <w:tcBorders>
              <w:bottom w:val="single" w:sz="4" w:space="0" w:color="auto"/>
            </w:tcBorders>
          </w:tcPr>
          <w:p w14:paraId="504E4757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6613C2C0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купли-продажи, договор приватизации, свидетельство о праве наследования по закону или по завещанию, договор дарения, договор мены, </w:t>
            </w: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акта приемки построенного объекта в эксплуатацию</w:t>
            </w: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B141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ешение Комиссии по проведению легализации недвижимого имущества, находящегося на территории Республики Казахстан, права на которые не оформлены в соответствии с законодательством Республики Казахстан о легализации недвижимого имущества и/или</w:t>
            </w:r>
            <w:r w:rsidRPr="00B1415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41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Акт о приемке легализованного объекта строительства в эксплуатацию, </w:t>
            </w: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суда, с отметкой о вступлении его в законную силу, договор купли-продажи или аренды земельного участка, решения местных исполнительных органов о предоставлении соответствующего права на земельный участок, иные документы подтверждающие право залогодателя на имущество, передаваемое в залог, с отметкой о регистрации государственных уполномоченных органов либо с уведомлением о государственной регистрации (в зависимости от вида имущества) с приложением </w:t>
            </w:r>
            <w:r w:rsidRPr="00B1415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справки органа государственных доходов об отсутствии задолженности по оплате налога на имущество и земельного участка (арендных платежей).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231A0A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65AD1B3C" w14:textId="77777777" w:rsidTr="00202B87">
        <w:tc>
          <w:tcPr>
            <w:tcW w:w="567" w:type="dxa"/>
            <w:tcBorders>
              <w:bottom w:val="single" w:sz="4" w:space="0" w:color="auto"/>
            </w:tcBorders>
            <w:shd w:val="clear" w:color="auto" w:fill="DAEEF3"/>
          </w:tcPr>
          <w:p w14:paraId="52979AC7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DAEEF3"/>
            <w:vAlign w:val="bottom"/>
          </w:tcPr>
          <w:p w14:paraId="1D1994C5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Движимое/недвижимое имущество: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AEEF3"/>
          </w:tcPr>
          <w:p w14:paraId="796D0030" w14:textId="77777777" w:rsidR="00B14153" w:rsidRPr="00B14153" w:rsidRDefault="00B14153" w:rsidP="00B14153">
            <w:pPr>
              <w:spacing w:after="0" w:line="240" w:lineRule="auto"/>
              <w:ind w:right="-108" w:hanging="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14153" w:rsidRPr="00B14153" w14:paraId="7A574655" w14:textId="77777777" w:rsidTr="00202B87">
        <w:tc>
          <w:tcPr>
            <w:tcW w:w="567" w:type="dxa"/>
            <w:shd w:val="clear" w:color="auto" w:fill="FBD4B4"/>
          </w:tcPr>
          <w:p w14:paraId="3CFAB8EB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7994ED54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Земельные участки:  </w:t>
            </w:r>
          </w:p>
        </w:tc>
        <w:tc>
          <w:tcPr>
            <w:tcW w:w="1559" w:type="dxa"/>
            <w:shd w:val="clear" w:color="auto" w:fill="FBD4B4"/>
          </w:tcPr>
          <w:p w14:paraId="6161A72D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31FDD9EC" w14:textId="77777777" w:rsidTr="00202B87">
        <w:tc>
          <w:tcPr>
            <w:tcW w:w="567" w:type="dxa"/>
          </w:tcPr>
          <w:p w14:paraId="013214AF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513" w:type="dxa"/>
            <w:vAlign w:val="bottom"/>
          </w:tcPr>
          <w:p w14:paraId="79501CF7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Зарегистрированный в уполномоченных государственных органах правоустанавливающий документ о приобретении земельного участка в собственность либо в долгосрочную аренду залогодателя.</w:t>
            </w:r>
          </w:p>
        </w:tc>
        <w:tc>
          <w:tcPr>
            <w:tcW w:w="1559" w:type="dxa"/>
          </w:tcPr>
          <w:p w14:paraId="1174340F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B14153" w:rsidRPr="00B14153" w14:paraId="274EA7D2" w14:textId="77777777" w:rsidTr="00202B87">
        <w:tc>
          <w:tcPr>
            <w:tcW w:w="567" w:type="dxa"/>
          </w:tcPr>
          <w:p w14:paraId="729E0E98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vAlign w:val="bottom"/>
          </w:tcPr>
          <w:p w14:paraId="34A2D195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на право частной собственности либо на право временного долгосрочного землепользования на земельный участок.</w:t>
            </w:r>
          </w:p>
        </w:tc>
        <w:tc>
          <w:tcPr>
            <w:tcW w:w="1559" w:type="dxa"/>
          </w:tcPr>
          <w:p w14:paraId="654F1E6A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B14153" w:rsidRPr="00B14153" w14:paraId="0E56124C" w14:textId="77777777" w:rsidTr="00202B87">
        <w:tc>
          <w:tcPr>
            <w:tcW w:w="567" w:type="dxa"/>
          </w:tcPr>
          <w:p w14:paraId="0F88D89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vAlign w:val="bottom"/>
          </w:tcPr>
          <w:p w14:paraId="0FE8EBC6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заявления на финансирование.</w:t>
            </w:r>
          </w:p>
        </w:tc>
        <w:tc>
          <w:tcPr>
            <w:tcW w:w="1559" w:type="dxa"/>
          </w:tcPr>
          <w:p w14:paraId="75A9CE23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29E87DA4" w14:textId="77777777" w:rsidTr="00202B87">
        <w:tc>
          <w:tcPr>
            <w:tcW w:w="567" w:type="dxa"/>
            <w:shd w:val="clear" w:color="auto" w:fill="FBD4B4"/>
          </w:tcPr>
          <w:p w14:paraId="1708B192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4390FE36" w14:textId="77777777" w:rsidR="00B14153" w:rsidRPr="00B14153" w:rsidRDefault="00B14153" w:rsidP="00B141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559" w:type="dxa"/>
            <w:shd w:val="clear" w:color="auto" w:fill="FBD4B4"/>
          </w:tcPr>
          <w:p w14:paraId="2C754518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79D3C94A" w14:textId="77777777" w:rsidTr="00202B87">
        <w:tc>
          <w:tcPr>
            <w:tcW w:w="567" w:type="dxa"/>
          </w:tcPr>
          <w:p w14:paraId="5728C0D6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vAlign w:val="bottom"/>
          </w:tcPr>
          <w:p w14:paraId="517ABDCA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паспорт на квартиру (план – схема).</w:t>
            </w:r>
          </w:p>
        </w:tc>
        <w:tc>
          <w:tcPr>
            <w:tcW w:w="1559" w:type="dxa"/>
          </w:tcPr>
          <w:p w14:paraId="6CCFC55F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B14153" w:rsidRPr="00B14153" w14:paraId="6F98A938" w14:textId="77777777" w:rsidTr="00202B87">
        <w:tc>
          <w:tcPr>
            <w:tcW w:w="567" w:type="dxa"/>
          </w:tcPr>
          <w:p w14:paraId="4CDE1EC8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004FC516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заявления на финансирование.</w:t>
            </w:r>
          </w:p>
        </w:tc>
        <w:tc>
          <w:tcPr>
            <w:tcW w:w="1559" w:type="dxa"/>
          </w:tcPr>
          <w:p w14:paraId="0F489C16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2F5D6DD8" w14:textId="77777777" w:rsidTr="00202B87">
        <w:tc>
          <w:tcPr>
            <w:tcW w:w="567" w:type="dxa"/>
            <w:shd w:val="clear" w:color="auto" w:fill="FBD4B4"/>
          </w:tcPr>
          <w:p w14:paraId="4EA0BE83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07B98CAC" w14:textId="77777777" w:rsidR="00B14153" w:rsidRPr="00B14153" w:rsidRDefault="00B14153" w:rsidP="00B141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Жилые дома:</w:t>
            </w:r>
          </w:p>
        </w:tc>
        <w:tc>
          <w:tcPr>
            <w:tcW w:w="1559" w:type="dxa"/>
            <w:shd w:val="clear" w:color="auto" w:fill="FBD4B4"/>
          </w:tcPr>
          <w:p w14:paraId="7456573B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2DB4F35C" w14:textId="77777777" w:rsidTr="00202B87">
        <w:tc>
          <w:tcPr>
            <w:tcW w:w="567" w:type="dxa"/>
          </w:tcPr>
          <w:p w14:paraId="2E4BB13D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28DB4CB9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паспорт на жилой дом.</w:t>
            </w:r>
          </w:p>
        </w:tc>
        <w:tc>
          <w:tcPr>
            <w:tcW w:w="1559" w:type="dxa"/>
          </w:tcPr>
          <w:p w14:paraId="001B2DB4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B14153" w:rsidRPr="00B14153" w14:paraId="10DA09CF" w14:textId="77777777" w:rsidTr="00202B87">
        <w:tc>
          <w:tcPr>
            <w:tcW w:w="567" w:type="dxa"/>
          </w:tcPr>
          <w:p w14:paraId="11E8E745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2EFCF193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заявления на финансирование.</w:t>
            </w:r>
          </w:p>
        </w:tc>
        <w:tc>
          <w:tcPr>
            <w:tcW w:w="1559" w:type="dxa"/>
          </w:tcPr>
          <w:p w14:paraId="38CC4E06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B14153" w:rsidRPr="00B14153" w14:paraId="23F32AA3" w14:textId="77777777" w:rsidTr="00202B87">
        <w:tc>
          <w:tcPr>
            <w:tcW w:w="567" w:type="dxa"/>
            <w:shd w:val="clear" w:color="auto" w:fill="FBD4B4"/>
          </w:tcPr>
          <w:p w14:paraId="17B70492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63371B9F" w14:textId="77777777" w:rsidR="00B14153" w:rsidRPr="00B14153" w:rsidRDefault="00B14153" w:rsidP="00B141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Здания, сооружения:</w:t>
            </w:r>
          </w:p>
        </w:tc>
        <w:tc>
          <w:tcPr>
            <w:tcW w:w="1559" w:type="dxa"/>
            <w:shd w:val="clear" w:color="auto" w:fill="FBD4B4"/>
          </w:tcPr>
          <w:p w14:paraId="542B80A5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495D8486" w14:textId="77777777" w:rsidTr="00202B87">
        <w:tc>
          <w:tcPr>
            <w:tcW w:w="567" w:type="dxa"/>
          </w:tcPr>
          <w:p w14:paraId="42B769E2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1165E58F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(-</w:t>
            </w:r>
            <w:proofErr w:type="spellStart"/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proofErr w:type="spellEnd"/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паспорт (-а) на здания (строения, сооружения).</w:t>
            </w:r>
          </w:p>
        </w:tc>
        <w:tc>
          <w:tcPr>
            <w:tcW w:w="1559" w:type="dxa"/>
          </w:tcPr>
          <w:p w14:paraId="0D246C5B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B14153" w:rsidRPr="00B14153" w14:paraId="41D0BD9E" w14:textId="77777777" w:rsidTr="00202B87">
        <w:tc>
          <w:tcPr>
            <w:tcW w:w="567" w:type="dxa"/>
          </w:tcPr>
          <w:p w14:paraId="23B1DBA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794365E2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заявления на финансирование.</w:t>
            </w:r>
          </w:p>
        </w:tc>
        <w:tc>
          <w:tcPr>
            <w:tcW w:w="1559" w:type="dxa"/>
          </w:tcPr>
          <w:p w14:paraId="29A88A5C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48ED8D65" w14:textId="77777777" w:rsidTr="00202B87">
        <w:tc>
          <w:tcPr>
            <w:tcW w:w="567" w:type="dxa"/>
          </w:tcPr>
          <w:p w14:paraId="00073A35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3050B4A2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земельного участка, территориально обеспечивающего здания и сооружения, документы, перечисленные в пункте 2.1 настоящего перечня.</w:t>
            </w:r>
          </w:p>
        </w:tc>
        <w:tc>
          <w:tcPr>
            <w:tcW w:w="1559" w:type="dxa"/>
          </w:tcPr>
          <w:p w14:paraId="232E793B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B14153" w:rsidRPr="00B14153" w14:paraId="2B67E957" w14:textId="77777777" w:rsidTr="00202B87">
        <w:tc>
          <w:tcPr>
            <w:tcW w:w="567" w:type="dxa"/>
            <w:shd w:val="clear" w:color="auto" w:fill="FBD4B4"/>
          </w:tcPr>
          <w:p w14:paraId="5C564809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75167422" w14:textId="77777777" w:rsidR="00B14153" w:rsidRPr="00B14153" w:rsidRDefault="00B14153" w:rsidP="00B141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Имущественные комплексы (предприятия):</w:t>
            </w:r>
          </w:p>
        </w:tc>
        <w:tc>
          <w:tcPr>
            <w:tcW w:w="1559" w:type="dxa"/>
            <w:shd w:val="clear" w:color="auto" w:fill="FBD4B4"/>
          </w:tcPr>
          <w:p w14:paraId="797227A5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02F3B1DA" w14:textId="77777777" w:rsidTr="00202B87">
        <w:tc>
          <w:tcPr>
            <w:tcW w:w="567" w:type="dxa"/>
          </w:tcPr>
          <w:p w14:paraId="4C6F86F2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6D98D1AC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паспорт на предприятие как имущественный комплекс.</w:t>
            </w:r>
          </w:p>
        </w:tc>
        <w:tc>
          <w:tcPr>
            <w:tcW w:w="1559" w:type="dxa"/>
          </w:tcPr>
          <w:p w14:paraId="1AB09292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B14153" w:rsidRPr="00B14153" w14:paraId="7889EF5F" w14:textId="77777777" w:rsidTr="00202B87">
        <w:tc>
          <w:tcPr>
            <w:tcW w:w="567" w:type="dxa"/>
          </w:tcPr>
          <w:p w14:paraId="59FA9E42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7E962E4E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Справка о зарегистрированных правах (обременениях) на недвижимое имущество и его технических характеристиках, сроком выдачи не ранее </w:t>
            </w: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30 </w:t>
            </w: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дней до даты подачи заяв</w:t>
            </w: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ления</w:t>
            </w: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на финансирование.</w:t>
            </w:r>
          </w:p>
          <w:p w14:paraId="627B5F7E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B141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x-none"/>
              </w:rPr>
              <w:t>Примечание:</w:t>
            </w:r>
            <w:r w:rsidRPr="00B141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x-none"/>
              </w:rPr>
              <w:t xml:space="preserve"> </w:t>
            </w:r>
            <w:r w:rsidRPr="00B141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Для оформления в залог объекта как имущественного комплекса в справке должно быть указано, что объект зарегистрирован в качестве имущественного комплекса.</w:t>
            </w:r>
          </w:p>
        </w:tc>
        <w:tc>
          <w:tcPr>
            <w:tcW w:w="1559" w:type="dxa"/>
          </w:tcPr>
          <w:p w14:paraId="320B5A0A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B14153" w:rsidRPr="00B14153" w14:paraId="4FF04A00" w14:textId="77777777" w:rsidTr="00202B87">
        <w:tc>
          <w:tcPr>
            <w:tcW w:w="567" w:type="dxa"/>
          </w:tcPr>
          <w:p w14:paraId="5EB10320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47D1C6F4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имущества, входящего в состав имущественного комплекса, с указанием наименования и технических характеристик имущества, передаваемого в залог, за подписью уполномоченного лица залогодателя.</w:t>
            </w:r>
          </w:p>
        </w:tc>
        <w:tc>
          <w:tcPr>
            <w:tcW w:w="1559" w:type="dxa"/>
          </w:tcPr>
          <w:p w14:paraId="55CA60CC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B14153" w:rsidRPr="00B14153" w14:paraId="259B357E" w14:textId="77777777" w:rsidTr="00202B87">
        <w:tc>
          <w:tcPr>
            <w:tcW w:w="567" w:type="dxa"/>
          </w:tcPr>
          <w:p w14:paraId="5053BE50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14:paraId="37B8D483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земельного участка, зданий и сооружений – все документы, перечисленные выше в пункте 2.1. и 2.4 настоящего Перечня соответственно.</w:t>
            </w:r>
          </w:p>
        </w:tc>
        <w:tc>
          <w:tcPr>
            <w:tcW w:w="1559" w:type="dxa"/>
          </w:tcPr>
          <w:p w14:paraId="48BD6A13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4F4B3981" w14:textId="77777777" w:rsidTr="00202B87">
        <w:tc>
          <w:tcPr>
            <w:tcW w:w="567" w:type="dxa"/>
          </w:tcPr>
          <w:p w14:paraId="4E5FED67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14:paraId="51235EF6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движимого имущества, входящего в состав имущественного комплекса – все документы, перечисленные в настоящем Перечне, в зависимости от вида имущества.</w:t>
            </w:r>
          </w:p>
        </w:tc>
        <w:tc>
          <w:tcPr>
            <w:tcW w:w="1559" w:type="dxa"/>
          </w:tcPr>
          <w:p w14:paraId="54FED556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54D639E5" w14:textId="77777777" w:rsidTr="00202B87">
        <w:tc>
          <w:tcPr>
            <w:tcW w:w="567" w:type="dxa"/>
            <w:shd w:val="clear" w:color="auto" w:fill="FBD4B4"/>
          </w:tcPr>
          <w:p w14:paraId="13E9EDF8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105B1059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Транспортные средства и специализированная техника:</w:t>
            </w:r>
          </w:p>
        </w:tc>
        <w:tc>
          <w:tcPr>
            <w:tcW w:w="1559" w:type="dxa"/>
            <w:shd w:val="clear" w:color="auto" w:fill="FBD4B4"/>
          </w:tcPr>
          <w:p w14:paraId="108EE43A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02C7F1A4" w14:textId="77777777" w:rsidTr="00202B87">
        <w:tc>
          <w:tcPr>
            <w:tcW w:w="567" w:type="dxa"/>
          </w:tcPr>
          <w:p w14:paraId="3977E234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472DC0D4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регистрации транспортного средства (технический паспорт на сельскохозяйственную технику).</w:t>
            </w:r>
          </w:p>
        </w:tc>
        <w:tc>
          <w:tcPr>
            <w:tcW w:w="1559" w:type="dxa"/>
          </w:tcPr>
          <w:p w14:paraId="414B59FC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НЗК</w:t>
            </w:r>
          </w:p>
        </w:tc>
      </w:tr>
      <w:tr w:rsidR="00B14153" w:rsidRPr="00B14153" w14:paraId="5F211521" w14:textId="77777777" w:rsidTr="00202B87">
        <w:tc>
          <w:tcPr>
            <w:tcW w:w="567" w:type="dxa"/>
          </w:tcPr>
          <w:p w14:paraId="4B8DD2EE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vAlign w:val="bottom"/>
          </w:tcPr>
          <w:p w14:paraId="1AE1D0B4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с уполномоченного органа, подтверждающая отсутствие обременений на транспортные средства и специальную технику (арест, залог), сроком выдачи не ранее 30 дней до даты подачи заявления на финансирование.</w:t>
            </w:r>
          </w:p>
        </w:tc>
        <w:tc>
          <w:tcPr>
            <w:tcW w:w="1559" w:type="dxa"/>
          </w:tcPr>
          <w:p w14:paraId="64104482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02B9FEFD" w14:textId="77777777" w:rsidTr="00202B87">
        <w:tc>
          <w:tcPr>
            <w:tcW w:w="567" w:type="dxa"/>
            <w:shd w:val="clear" w:color="auto" w:fill="FBD4B4"/>
          </w:tcPr>
          <w:p w14:paraId="13346E07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5D6DD09E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Навесное, прицепное и другие виды оборудования:</w:t>
            </w:r>
          </w:p>
        </w:tc>
        <w:tc>
          <w:tcPr>
            <w:tcW w:w="1559" w:type="dxa"/>
            <w:shd w:val="clear" w:color="auto" w:fill="FBD4B4"/>
          </w:tcPr>
          <w:p w14:paraId="58E92194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2D3FCDDD" w14:textId="77777777" w:rsidTr="00202B87">
        <w:tc>
          <w:tcPr>
            <w:tcW w:w="567" w:type="dxa"/>
          </w:tcPr>
          <w:p w14:paraId="3477E9AE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774C93C6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Правоустанавливающие документы о приобретении оборудования в собственность залогодателя (акт приема-сдачи (поставщика – покупателю), форма ОС-1 от торгующей организации, контракт на приобретение, договор купли-продажи и другие правоустанавливающие документы).</w:t>
            </w:r>
          </w:p>
        </w:tc>
        <w:tc>
          <w:tcPr>
            <w:tcW w:w="1559" w:type="dxa"/>
          </w:tcPr>
          <w:p w14:paraId="4FCE026C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B14153" w:rsidRPr="00B14153" w14:paraId="27385B59" w14:textId="77777777" w:rsidTr="00202B87">
        <w:tc>
          <w:tcPr>
            <w:tcW w:w="567" w:type="dxa"/>
          </w:tcPr>
          <w:p w14:paraId="03C96EF5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61B24E0C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Таможенная декларация с отметками об уплате таможенных сборов, пошлин и НДС (в случае импорта), товарно-транспортные документы, инвойсы, счета-фактуры.</w:t>
            </w:r>
          </w:p>
        </w:tc>
        <w:tc>
          <w:tcPr>
            <w:tcW w:w="1559" w:type="dxa"/>
          </w:tcPr>
          <w:p w14:paraId="1069002C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0298BE44" w14:textId="77777777" w:rsidTr="00202B87">
        <w:tc>
          <w:tcPr>
            <w:tcW w:w="567" w:type="dxa"/>
          </w:tcPr>
          <w:p w14:paraId="3815241F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1E179B58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с уполномоченного органа, подтверждающая отсутствие обременений на оборудование или выписка из реестра залога движимого имущества.</w:t>
            </w:r>
          </w:p>
        </w:tc>
        <w:tc>
          <w:tcPr>
            <w:tcW w:w="1559" w:type="dxa"/>
          </w:tcPr>
          <w:p w14:paraId="0AAF4FE5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B14153" w:rsidRPr="00B14153" w14:paraId="4E848F12" w14:textId="77777777" w:rsidTr="00202B87">
        <w:tc>
          <w:tcPr>
            <w:tcW w:w="567" w:type="dxa"/>
            <w:shd w:val="clear" w:color="auto" w:fill="FBD4B4"/>
          </w:tcPr>
          <w:p w14:paraId="38C7E16A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671F6784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Денежные средства на счетах в банках второго уровня:</w:t>
            </w:r>
          </w:p>
        </w:tc>
        <w:tc>
          <w:tcPr>
            <w:tcW w:w="1559" w:type="dxa"/>
            <w:shd w:val="clear" w:color="auto" w:fill="FBD4B4"/>
          </w:tcPr>
          <w:p w14:paraId="3AD312C9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2D12C988" w14:textId="77777777" w:rsidTr="00202B87">
        <w:tc>
          <w:tcPr>
            <w:tcW w:w="567" w:type="dxa"/>
          </w:tcPr>
          <w:p w14:paraId="4E718E83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757523C9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банковского вклада (экземпляр вкладчика) (в соответствии с требованиями, определенными Залоговой политикой). </w:t>
            </w:r>
          </w:p>
        </w:tc>
        <w:tc>
          <w:tcPr>
            <w:tcW w:w="1559" w:type="dxa"/>
          </w:tcPr>
          <w:p w14:paraId="29EABAF3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4A0DD933" w14:textId="77777777" w:rsidTr="00202B87">
        <w:tc>
          <w:tcPr>
            <w:tcW w:w="567" w:type="dxa"/>
          </w:tcPr>
          <w:p w14:paraId="44CA244C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19DF52CD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банка, где размещен вклад, о состоянии счета (размере банковского вклада на текущую дату либо на момент залога).</w:t>
            </w:r>
          </w:p>
        </w:tc>
        <w:tc>
          <w:tcPr>
            <w:tcW w:w="1559" w:type="dxa"/>
          </w:tcPr>
          <w:p w14:paraId="27783820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4103EF42" w14:textId="77777777" w:rsidTr="00202B87">
        <w:tc>
          <w:tcPr>
            <w:tcW w:w="567" w:type="dxa"/>
            <w:shd w:val="clear" w:color="auto" w:fill="FBD4B4"/>
          </w:tcPr>
          <w:p w14:paraId="10524E80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409A373A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Имущество, поступающее в будущем:</w:t>
            </w:r>
          </w:p>
        </w:tc>
        <w:tc>
          <w:tcPr>
            <w:tcW w:w="1559" w:type="dxa"/>
            <w:shd w:val="clear" w:color="auto" w:fill="FBD4B4"/>
          </w:tcPr>
          <w:p w14:paraId="774584C8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49BC6E51" w14:textId="77777777" w:rsidTr="00202B87">
        <w:tc>
          <w:tcPr>
            <w:tcW w:w="567" w:type="dxa"/>
            <w:vAlign w:val="center"/>
          </w:tcPr>
          <w:p w14:paraId="4EFE8188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14BC0DFC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поставки имущества, контракт либо иной документ (со всеми спецификациями, позволяющими идентифицировать имущество и установить его стоимость), подтверждающий поступление имущества залогодателю в будущем.</w:t>
            </w:r>
          </w:p>
        </w:tc>
        <w:tc>
          <w:tcPr>
            <w:tcW w:w="1559" w:type="dxa"/>
          </w:tcPr>
          <w:p w14:paraId="0D712C48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Копия, сверенная с оригиналом </w:t>
            </w:r>
          </w:p>
        </w:tc>
      </w:tr>
      <w:tr w:rsidR="00B14153" w:rsidRPr="00B14153" w14:paraId="7484C13C" w14:textId="77777777" w:rsidTr="00202B87">
        <w:tc>
          <w:tcPr>
            <w:tcW w:w="567" w:type="dxa"/>
            <w:shd w:val="clear" w:color="auto" w:fill="FBD4B4"/>
          </w:tcPr>
          <w:p w14:paraId="5CE1010D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3EF23194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Товары в обороте:</w:t>
            </w:r>
          </w:p>
        </w:tc>
        <w:tc>
          <w:tcPr>
            <w:tcW w:w="1559" w:type="dxa"/>
            <w:shd w:val="clear" w:color="auto" w:fill="FBD4B4"/>
          </w:tcPr>
          <w:p w14:paraId="6C64DD25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4B00D1BA" w14:textId="77777777" w:rsidTr="00202B87">
        <w:tc>
          <w:tcPr>
            <w:tcW w:w="567" w:type="dxa"/>
            <w:vAlign w:val="center"/>
          </w:tcPr>
          <w:p w14:paraId="23F6111C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31FB31D2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происхождение и наличие товара (сертификат происхождения, таможенная декларация, контракт, счета-фактуры, накладные/акты приема-передачи и иные документы.</w:t>
            </w:r>
          </w:p>
        </w:tc>
        <w:tc>
          <w:tcPr>
            <w:tcW w:w="1559" w:type="dxa"/>
          </w:tcPr>
          <w:p w14:paraId="0CB3062E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Копия, сверенная с оригиналом </w:t>
            </w:r>
          </w:p>
        </w:tc>
      </w:tr>
      <w:tr w:rsidR="00B14153" w:rsidRPr="00B14153" w14:paraId="0677DAA9" w14:textId="77777777" w:rsidTr="00202B87">
        <w:tc>
          <w:tcPr>
            <w:tcW w:w="567" w:type="dxa"/>
            <w:shd w:val="clear" w:color="auto" w:fill="FBD4B4"/>
          </w:tcPr>
          <w:p w14:paraId="797A9D3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6FED4BB9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559" w:type="dxa"/>
            <w:shd w:val="clear" w:color="auto" w:fill="FBD4B4"/>
          </w:tcPr>
          <w:p w14:paraId="7D7ED9D6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71A58FF4" w14:textId="77777777" w:rsidTr="00202B87">
        <w:trPr>
          <w:trHeight w:val="343"/>
        </w:trPr>
        <w:tc>
          <w:tcPr>
            <w:tcW w:w="567" w:type="dxa"/>
          </w:tcPr>
          <w:p w14:paraId="3F0C38DF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shd w:val="clear" w:color="auto" w:fill="FFFFFF"/>
          </w:tcPr>
          <w:p w14:paraId="52EE94AF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Свидетельство/справка о государственной регистрации эмитента акций в качестве юридического лица.</w:t>
            </w:r>
          </w:p>
        </w:tc>
        <w:tc>
          <w:tcPr>
            <w:tcW w:w="1559" w:type="dxa"/>
            <w:shd w:val="clear" w:color="auto" w:fill="FFFFFF"/>
          </w:tcPr>
          <w:p w14:paraId="25CAD6F7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6046F289" w14:textId="77777777" w:rsidTr="00202B87">
        <w:tc>
          <w:tcPr>
            <w:tcW w:w="567" w:type="dxa"/>
          </w:tcPr>
          <w:p w14:paraId="779075C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shd w:val="clear" w:color="auto" w:fill="FFFFFF"/>
          </w:tcPr>
          <w:p w14:paraId="7C025F87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выпуска ценных бумаг.</w:t>
            </w:r>
          </w:p>
        </w:tc>
        <w:tc>
          <w:tcPr>
            <w:tcW w:w="1559" w:type="dxa"/>
            <w:shd w:val="clear" w:color="auto" w:fill="FFFFFF"/>
          </w:tcPr>
          <w:p w14:paraId="0217A5F9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НЗК</w:t>
            </w:r>
          </w:p>
        </w:tc>
      </w:tr>
      <w:tr w:rsidR="00B14153" w:rsidRPr="00B14153" w14:paraId="2E847F85" w14:textId="77777777" w:rsidTr="00202B87">
        <w:tc>
          <w:tcPr>
            <w:tcW w:w="567" w:type="dxa"/>
          </w:tcPr>
          <w:p w14:paraId="1CD34AA4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shd w:val="clear" w:color="auto" w:fill="FFFFFF"/>
          </w:tcPr>
          <w:p w14:paraId="70E32A06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реестра держателей ценных бумаг с указанием наличия или отсутствия обременений на ценные бумаги.</w:t>
            </w:r>
          </w:p>
        </w:tc>
        <w:tc>
          <w:tcPr>
            <w:tcW w:w="1559" w:type="dxa"/>
            <w:shd w:val="clear" w:color="auto" w:fill="FFFFFF"/>
          </w:tcPr>
          <w:p w14:paraId="55D02E13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B14153" w:rsidRPr="00B14153" w14:paraId="065203FE" w14:textId="77777777" w:rsidTr="00202B87">
        <w:tc>
          <w:tcPr>
            <w:tcW w:w="567" w:type="dxa"/>
          </w:tcPr>
          <w:p w14:paraId="2C1CEB62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shd w:val="clear" w:color="auto" w:fill="FFFFFF"/>
          </w:tcPr>
          <w:p w14:paraId="6C7ECED0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купли-продажи (мены, дарения и др. документы) пакета ценных бумаг (при наличии), платежные или иные документы, подтверждающие приобретение ценных бумаг.   </w:t>
            </w:r>
          </w:p>
        </w:tc>
        <w:tc>
          <w:tcPr>
            <w:tcW w:w="1559" w:type="dxa"/>
            <w:shd w:val="clear" w:color="auto" w:fill="FFFFFF"/>
          </w:tcPr>
          <w:p w14:paraId="57D0F4F3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420FD675" w14:textId="77777777" w:rsidTr="00202B87">
        <w:tc>
          <w:tcPr>
            <w:tcW w:w="567" w:type="dxa"/>
            <w:shd w:val="clear" w:color="auto" w:fill="FBD4B4"/>
          </w:tcPr>
          <w:p w14:paraId="136FE877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4735D1C1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Биологические активы (лошади, верблюды, крупный рогатый скот, овцы, свиньи, домашняя птица и др.) в виде товаров в обороте:</w:t>
            </w:r>
          </w:p>
        </w:tc>
        <w:tc>
          <w:tcPr>
            <w:tcW w:w="1559" w:type="dxa"/>
            <w:shd w:val="clear" w:color="auto" w:fill="FBD4B4"/>
          </w:tcPr>
          <w:p w14:paraId="76BCBF9D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42250C07" w14:textId="77777777" w:rsidTr="00202B87">
        <w:tc>
          <w:tcPr>
            <w:tcW w:w="567" w:type="dxa"/>
          </w:tcPr>
          <w:p w14:paraId="74A31A0C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302B2C81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Ветеринарный паспорт (не требуется при проведении правовой экспертизы), </w:t>
            </w: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исключением залога </w:t>
            </w:r>
            <w:proofErr w:type="spellStart"/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биоактивов</w:t>
            </w:r>
            <w:proofErr w:type="spellEnd"/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, приобретенных на откормочные площадки.</w:t>
            </w:r>
            <w:r w:rsidRPr="00B14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</w:tcPr>
          <w:p w14:paraId="03572B4E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4A32750F" w14:textId="77777777" w:rsidTr="00202B87">
        <w:tc>
          <w:tcPr>
            <w:tcW w:w="567" w:type="dxa"/>
          </w:tcPr>
          <w:p w14:paraId="224B4754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3CFC32BD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Племенное свидетельство, с письменным подтверждением статуса племенной продукции республиканской палаты соответствующей породы (не требуется при проведении правовой экспертизы</w:t>
            </w:r>
            <w:proofErr w:type="gramStart"/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  </w:t>
            </w:r>
            <w:proofErr w:type="gramEnd"/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за исключением залога </w:t>
            </w:r>
            <w:proofErr w:type="spellStart"/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биоактивов</w:t>
            </w:r>
            <w:proofErr w:type="spellEnd"/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приобретаемых на откормочные площадки. </w:t>
            </w:r>
          </w:p>
          <w:p w14:paraId="3233529B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При переводе обеспечения из поступающего в будущем в твердые залоги допускается принятие племенного свидетельства от продавца, с последующим подтверждением статуса племенной продукции в течение 90 календарных дней.</w:t>
            </w:r>
          </w:p>
        </w:tc>
        <w:tc>
          <w:tcPr>
            <w:tcW w:w="1559" w:type="dxa"/>
          </w:tcPr>
          <w:p w14:paraId="75F4C4E5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Копия</w:t>
            </w:r>
          </w:p>
        </w:tc>
      </w:tr>
      <w:tr w:rsidR="00B14153" w:rsidRPr="00B14153" w14:paraId="3CB3C2FE" w14:textId="77777777" w:rsidTr="00202B87">
        <w:tc>
          <w:tcPr>
            <w:tcW w:w="567" w:type="dxa"/>
            <w:tcBorders>
              <w:bottom w:val="single" w:sz="4" w:space="0" w:color="auto"/>
            </w:tcBorders>
          </w:tcPr>
          <w:p w14:paraId="0CC1A1A2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513" w:type="dxa"/>
          </w:tcPr>
          <w:p w14:paraId="7B628DE1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база данных по идентификации сельскохозяйственных животных, выдаваемая и заверенная подписью и печатью государственной ветеринарной организацией.</w:t>
            </w:r>
          </w:p>
        </w:tc>
        <w:tc>
          <w:tcPr>
            <w:tcW w:w="1559" w:type="dxa"/>
          </w:tcPr>
          <w:p w14:paraId="0EE9DC44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B14153" w:rsidRPr="00B14153" w14:paraId="660FB54F" w14:textId="77777777" w:rsidTr="00202B87">
        <w:tc>
          <w:tcPr>
            <w:tcW w:w="567" w:type="dxa"/>
            <w:tcBorders>
              <w:bottom w:val="single" w:sz="4" w:space="0" w:color="auto"/>
            </w:tcBorders>
          </w:tcPr>
          <w:p w14:paraId="574C5D25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14:paraId="279E2A3C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информационной базы селекционной и племенной работы, заверенная подписью и печатью залогодателя (только для племенных сельскохозяйственных животных)</w:t>
            </w:r>
          </w:p>
        </w:tc>
        <w:tc>
          <w:tcPr>
            <w:tcW w:w="1559" w:type="dxa"/>
          </w:tcPr>
          <w:p w14:paraId="79C718CF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14153" w:rsidRPr="00B14153" w14:paraId="0833D525" w14:textId="77777777" w:rsidTr="00202B87">
        <w:tc>
          <w:tcPr>
            <w:tcW w:w="567" w:type="dxa"/>
            <w:shd w:val="clear" w:color="auto" w:fill="FBD4B4"/>
          </w:tcPr>
          <w:p w14:paraId="03AB7823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</w:t>
            </w: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642C816C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Продукция растениеводства:</w:t>
            </w:r>
          </w:p>
        </w:tc>
        <w:tc>
          <w:tcPr>
            <w:tcW w:w="1559" w:type="dxa"/>
            <w:shd w:val="clear" w:color="auto" w:fill="FBD4B4"/>
          </w:tcPr>
          <w:p w14:paraId="1A6DFA9B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153" w:rsidRPr="00B14153" w14:paraId="3B6D84F6" w14:textId="77777777" w:rsidTr="00202B87">
        <w:trPr>
          <w:trHeight w:val="65"/>
        </w:trPr>
        <w:tc>
          <w:tcPr>
            <w:tcW w:w="567" w:type="dxa"/>
          </w:tcPr>
          <w:p w14:paraId="47848ED5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43686988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Зерновая расписка – документ, выданный Регистратором зерновых расписок (Регистратор – АО «Информационно-учетный центр»).</w:t>
            </w:r>
          </w:p>
        </w:tc>
        <w:tc>
          <w:tcPr>
            <w:tcW w:w="1559" w:type="dxa"/>
          </w:tcPr>
          <w:p w14:paraId="17A54C51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14153" w:rsidRPr="00B14153" w14:paraId="63BA8DF5" w14:textId="77777777" w:rsidTr="00202B87">
        <w:trPr>
          <w:trHeight w:val="65"/>
        </w:trPr>
        <w:tc>
          <w:tcPr>
            <w:tcW w:w="567" w:type="dxa"/>
          </w:tcPr>
          <w:p w14:paraId="73929A6B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5A3AFEE5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зерновых расписках и их держателях – документ, выданный информационной системой зерновых расписок.</w:t>
            </w:r>
          </w:p>
        </w:tc>
        <w:tc>
          <w:tcPr>
            <w:tcW w:w="1559" w:type="dxa"/>
          </w:tcPr>
          <w:p w14:paraId="24517321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14153" w:rsidRPr="00B14153" w14:paraId="1262CACB" w14:textId="77777777" w:rsidTr="00202B87">
        <w:trPr>
          <w:trHeight w:val="65"/>
        </w:trPr>
        <w:tc>
          <w:tcPr>
            <w:tcW w:w="567" w:type="dxa"/>
          </w:tcPr>
          <w:p w14:paraId="06E4C919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12037670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Лицензия хлебоприемного предприятия, выданная уполномоченным органом. </w:t>
            </w:r>
          </w:p>
        </w:tc>
        <w:tc>
          <w:tcPr>
            <w:tcW w:w="1559" w:type="dxa"/>
          </w:tcPr>
          <w:p w14:paraId="29E35C90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Копия</w:t>
            </w:r>
          </w:p>
        </w:tc>
      </w:tr>
      <w:tr w:rsidR="00B14153" w:rsidRPr="00B14153" w14:paraId="1A61A2F9" w14:textId="77777777" w:rsidTr="00202B87">
        <w:trPr>
          <w:trHeight w:val="65"/>
        </w:trPr>
        <w:tc>
          <w:tcPr>
            <w:tcW w:w="567" w:type="dxa"/>
          </w:tcPr>
          <w:p w14:paraId="730A9659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14:paraId="7836D4E8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Договор на хранение зерна, заключенный с хлебоприемным предприятием (если залогодатель не является собственником хлебоприемного предприятия) и документ, подтверждающий оплату услуг по хранению зерна на период, превышающий срок кредитования.</w:t>
            </w:r>
          </w:p>
        </w:tc>
        <w:tc>
          <w:tcPr>
            <w:tcW w:w="1559" w:type="dxa"/>
          </w:tcPr>
          <w:p w14:paraId="6A92BCCB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B14153" w:rsidRPr="00B14153" w14:paraId="7B12B1C3" w14:textId="77777777" w:rsidTr="00202B87">
        <w:tc>
          <w:tcPr>
            <w:tcW w:w="567" w:type="dxa"/>
          </w:tcPr>
          <w:p w14:paraId="2EB5DB29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14:paraId="11A59049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Договор участия, заключенного между хлебоприемным предприятием и Фондом гарантирования исполнения обязательств по зерновым распискам/в случае, если хлебоприемное предприятие не является участником системы гарантирования – Договор страхования гражданско-правовой ответственности ХПП перед держателем зерновой расписки, а также документы, подтверждающие уплату хлебоприемным предприятием страховой премии.</w:t>
            </w:r>
          </w:p>
        </w:tc>
        <w:tc>
          <w:tcPr>
            <w:tcW w:w="1559" w:type="dxa"/>
          </w:tcPr>
          <w:p w14:paraId="179CF293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sz w:val="24"/>
                <w:szCs w:val="24"/>
              </w:rPr>
              <w:t>Копия</w:t>
            </w:r>
          </w:p>
        </w:tc>
      </w:tr>
      <w:tr w:rsidR="00B14153" w:rsidRPr="00B14153" w14:paraId="1020F8A4" w14:textId="77777777" w:rsidTr="00202B87">
        <w:tc>
          <w:tcPr>
            <w:tcW w:w="567" w:type="dxa"/>
          </w:tcPr>
          <w:p w14:paraId="173A872B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14:paraId="3B6043E1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с уполномоченного органа, подтверждающая отсутствие обременений на продукцию растениеводства или выписка из реестра залога движимого имущества.</w:t>
            </w:r>
          </w:p>
        </w:tc>
        <w:tc>
          <w:tcPr>
            <w:tcW w:w="1559" w:type="dxa"/>
          </w:tcPr>
          <w:p w14:paraId="7718DE9C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78FB83AA" w14:textId="77777777" w:rsidTr="00202B87">
        <w:tc>
          <w:tcPr>
            <w:tcW w:w="567" w:type="dxa"/>
            <w:shd w:val="clear" w:color="auto" w:fill="FBD4B4"/>
          </w:tcPr>
          <w:p w14:paraId="5BEF69B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0AB69B66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Право требования:</w:t>
            </w:r>
          </w:p>
        </w:tc>
        <w:tc>
          <w:tcPr>
            <w:tcW w:w="1559" w:type="dxa"/>
            <w:shd w:val="clear" w:color="auto" w:fill="FBD4B4"/>
          </w:tcPr>
          <w:p w14:paraId="1A744158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18E0A087" w14:textId="77777777" w:rsidTr="00202B87">
        <w:tc>
          <w:tcPr>
            <w:tcW w:w="567" w:type="dxa"/>
          </w:tcPr>
          <w:p w14:paraId="63F70186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160259C2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или иные документы, по которому передается право требования.</w:t>
            </w:r>
          </w:p>
        </w:tc>
        <w:tc>
          <w:tcPr>
            <w:tcW w:w="1559" w:type="dxa"/>
          </w:tcPr>
          <w:p w14:paraId="733A266A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05BE6CDC" w14:textId="77777777" w:rsidTr="00202B87">
        <w:trPr>
          <w:trHeight w:val="828"/>
        </w:trPr>
        <w:tc>
          <w:tcPr>
            <w:tcW w:w="567" w:type="dxa"/>
            <w:vAlign w:val="center"/>
          </w:tcPr>
          <w:p w14:paraId="7C7B23CC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1B193143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недвижимому и движимому имуществу также предоставляются:</w:t>
            </w:r>
          </w:p>
          <w:p w14:paraId="30839D66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покупную цену закладываемого имущества, если кредит выдается для приобретения этого имущества.</w:t>
            </w:r>
          </w:p>
        </w:tc>
        <w:tc>
          <w:tcPr>
            <w:tcW w:w="1559" w:type="dxa"/>
          </w:tcPr>
          <w:p w14:paraId="443A2586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30276CE8" w14:textId="77777777" w:rsidTr="00202B87">
        <w:tc>
          <w:tcPr>
            <w:tcW w:w="567" w:type="dxa"/>
            <w:shd w:val="clear" w:color="auto" w:fill="FBD4B4"/>
          </w:tcPr>
          <w:p w14:paraId="7562EBF7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6F035DD6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Гарантии банков второго уровня:</w:t>
            </w:r>
          </w:p>
        </w:tc>
        <w:tc>
          <w:tcPr>
            <w:tcW w:w="1559" w:type="dxa"/>
            <w:shd w:val="clear" w:color="auto" w:fill="FBD4B4"/>
          </w:tcPr>
          <w:p w14:paraId="6F33C55D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75BDCB73" w14:textId="77777777" w:rsidTr="00202B87">
        <w:trPr>
          <w:trHeight w:val="321"/>
        </w:trPr>
        <w:tc>
          <w:tcPr>
            <w:tcW w:w="567" w:type="dxa"/>
          </w:tcPr>
          <w:p w14:paraId="7389DE50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0B22A1B2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уполномоченного органа гаранта о выдаче гарантии в обеспечение исполнения обязательств заемщика (выписка из решения кредитного комитета или другого уполномоченного органа Банка, заверенная печатью)/письмо Банка о принятом решении о выдаче гарантии в обеспечение исполнения обязательств заемщика.</w:t>
            </w:r>
          </w:p>
        </w:tc>
        <w:tc>
          <w:tcPr>
            <w:tcW w:w="1559" w:type="dxa"/>
          </w:tcPr>
          <w:p w14:paraId="4AA1DC3E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Копия, заверенная подписью сотрудника и печатью банка/</w:t>
            </w:r>
          </w:p>
          <w:p w14:paraId="3E8B014D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 (для письма)</w:t>
            </w:r>
          </w:p>
        </w:tc>
      </w:tr>
      <w:tr w:rsidR="00B14153" w:rsidRPr="00B14153" w14:paraId="4809DF0F" w14:textId="77777777" w:rsidTr="00202B87">
        <w:trPr>
          <w:trHeight w:val="321"/>
        </w:trPr>
        <w:tc>
          <w:tcPr>
            <w:tcW w:w="567" w:type="dxa"/>
            <w:vAlign w:val="center"/>
          </w:tcPr>
          <w:p w14:paraId="0D32EAE0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75693CA8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полномочия лица на подписание договора гарантии /гарантийного обязательства от имени гаранта или договора поручительства от имени поручителя.</w:t>
            </w:r>
          </w:p>
        </w:tc>
        <w:tc>
          <w:tcPr>
            <w:tcW w:w="1559" w:type="dxa"/>
          </w:tcPr>
          <w:p w14:paraId="6148FC74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НЗК </w:t>
            </w:r>
          </w:p>
        </w:tc>
      </w:tr>
      <w:tr w:rsidR="00B14153" w:rsidRPr="00B14153" w14:paraId="5E29AD44" w14:textId="77777777" w:rsidTr="00202B87">
        <w:tc>
          <w:tcPr>
            <w:tcW w:w="567" w:type="dxa"/>
            <w:shd w:val="clear" w:color="auto" w:fill="FBD4B4"/>
          </w:tcPr>
          <w:p w14:paraId="3DBF1206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66234645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Гарантии (поручительство) третьих лиц:</w:t>
            </w:r>
          </w:p>
        </w:tc>
        <w:tc>
          <w:tcPr>
            <w:tcW w:w="1559" w:type="dxa"/>
            <w:shd w:val="clear" w:color="auto" w:fill="FBD4B4"/>
          </w:tcPr>
          <w:p w14:paraId="724BB9F4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3B46DAF5" w14:textId="77777777" w:rsidTr="00202B87">
        <w:trPr>
          <w:trHeight w:val="153"/>
        </w:trPr>
        <w:tc>
          <w:tcPr>
            <w:tcW w:w="567" w:type="dxa"/>
          </w:tcPr>
          <w:p w14:paraId="7FE8EBA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25A48F34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гарантии (поручительства); </w:t>
            </w:r>
          </w:p>
        </w:tc>
        <w:tc>
          <w:tcPr>
            <w:tcW w:w="1559" w:type="dxa"/>
          </w:tcPr>
          <w:p w14:paraId="3516805A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7A2C3650" w14:textId="77777777" w:rsidTr="00202B87">
        <w:trPr>
          <w:trHeight w:val="321"/>
        </w:trPr>
        <w:tc>
          <w:tcPr>
            <w:tcW w:w="567" w:type="dxa"/>
            <w:vAlign w:val="center"/>
          </w:tcPr>
          <w:p w14:paraId="284AAFD0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54478AFD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отчетность гаранта (поручителя) – юридического лица за последний отчетный год с приложением копии налоговой декларации и (или) размещенная на WEB-сайтах информация, позволяющая сделать анализ финансового состояния гаранта (поручителя) – юридического лица.</w:t>
            </w:r>
          </w:p>
        </w:tc>
        <w:tc>
          <w:tcPr>
            <w:tcW w:w="1559" w:type="dxa"/>
          </w:tcPr>
          <w:p w14:paraId="57ABF03D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32EBA88D" w14:textId="77777777" w:rsidTr="00202B87">
        <w:trPr>
          <w:trHeight w:val="321"/>
        </w:trPr>
        <w:tc>
          <w:tcPr>
            <w:tcW w:w="567" w:type="dxa"/>
          </w:tcPr>
          <w:p w14:paraId="0D2C9952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513" w:type="dxa"/>
          </w:tcPr>
          <w:p w14:paraId="030294D1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Согласие на предоставление информации о гаранте в первое кредитное бюро, согласие субъекта кредитной истории на выдачу кредитного отчета получателю кредитного отчета.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14:paraId="1513C7FB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08844464" w14:textId="77777777" w:rsidTr="00202B87">
        <w:trPr>
          <w:trHeight w:val="321"/>
        </w:trPr>
        <w:tc>
          <w:tcPr>
            <w:tcW w:w="567" w:type="dxa"/>
          </w:tcPr>
          <w:p w14:paraId="15ADF4D4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14:paraId="4D96270E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Кредитный отчет о гаранте (поручителе), полученный от кредитного бюро.</w:t>
            </w:r>
          </w:p>
        </w:tc>
        <w:tc>
          <w:tcPr>
            <w:tcW w:w="1559" w:type="dxa"/>
          </w:tcPr>
          <w:p w14:paraId="14652D37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B14153" w:rsidRPr="00B14153" w14:paraId="4EADA3E6" w14:textId="77777777" w:rsidTr="00202B87">
        <w:trPr>
          <w:trHeight w:val="321"/>
        </w:trPr>
        <w:tc>
          <w:tcPr>
            <w:tcW w:w="567" w:type="dxa"/>
          </w:tcPr>
          <w:p w14:paraId="554066A6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14:paraId="22AEE298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отражающие заработную плату и (или) иные доходы гаранта (поручителя) физического лица за шесть последовательных месяцев, предшествующих дате обращения заемщика.</w:t>
            </w:r>
          </w:p>
          <w:p w14:paraId="2A37B776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отсутствия доходов – заявление от гаранта (поручителя) об отсутствии источников дохода.  </w:t>
            </w:r>
          </w:p>
        </w:tc>
        <w:tc>
          <w:tcPr>
            <w:tcW w:w="1559" w:type="dxa"/>
          </w:tcPr>
          <w:p w14:paraId="36860654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222A552B" w14:textId="77777777" w:rsidTr="00202B87">
        <w:trPr>
          <w:trHeight w:val="321"/>
        </w:trPr>
        <w:tc>
          <w:tcPr>
            <w:tcW w:w="567" w:type="dxa"/>
          </w:tcPr>
          <w:p w14:paraId="76759128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14:paraId="174EAD3C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Выписка накопительного пенсионного фонда с индивидуального пенсионного счета гаранта (поручителя) физического лица за последние шесть месяцев. </w:t>
            </w:r>
          </w:p>
        </w:tc>
        <w:tc>
          <w:tcPr>
            <w:tcW w:w="1559" w:type="dxa"/>
          </w:tcPr>
          <w:p w14:paraId="40589A75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4CBBD39A" w14:textId="77777777" w:rsidTr="00202B87">
        <w:tc>
          <w:tcPr>
            <w:tcW w:w="567" w:type="dxa"/>
            <w:shd w:val="clear" w:color="auto" w:fill="FBD4B4"/>
          </w:tcPr>
          <w:p w14:paraId="4D122438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4C044AC4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Доля в уставном капитале хозяйственного товарищества:</w:t>
            </w:r>
          </w:p>
        </w:tc>
        <w:tc>
          <w:tcPr>
            <w:tcW w:w="1559" w:type="dxa"/>
            <w:shd w:val="clear" w:color="auto" w:fill="FBD4B4"/>
          </w:tcPr>
          <w:p w14:paraId="5BB5138C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2869EF8C" w14:textId="77777777" w:rsidTr="00202B87">
        <w:trPr>
          <w:trHeight w:val="321"/>
        </w:trPr>
        <w:tc>
          <w:tcPr>
            <w:tcW w:w="567" w:type="dxa"/>
          </w:tcPr>
          <w:p w14:paraId="5CB18A7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2219068A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купли-продажи, акт приема-передачи доли (при наличии) в уставном капитале, также копии платежных документов, подтверждающих приобретение доли.  </w:t>
            </w:r>
          </w:p>
        </w:tc>
        <w:tc>
          <w:tcPr>
            <w:tcW w:w="1559" w:type="dxa"/>
          </w:tcPr>
          <w:p w14:paraId="351CAEC8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60784882" w14:textId="77777777" w:rsidTr="00202B87">
        <w:trPr>
          <w:trHeight w:val="321"/>
        </w:trPr>
        <w:tc>
          <w:tcPr>
            <w:tcW w:w="567" w:type="dxa"/>
          </w:tcPr>
          <w:p w14:paraId="03178CE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39843E00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уполномоченного органа, подтверждающая отсутствие обременений на долю в уставном капитале либо выписка из реестра участников товарищества.</w:t>
            </w:r>
          </w:p>
        </w:tc>
        <w:tc>
          <w:tcPr>
            <w:tcW w:w="1559" w:type="dxa"/>
          </w:tcPr>
          <w:p w14:paraId="214B4A90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6717AB66" w14:textId="77777777" w:rsidTr="00202B87">
        <w:trPr>
          <w:trHeight w:val="269"/>
        </w:trPr>
        <w:tc>
          <w:tcPr>
            <w:tcW w:w="567" w:type="dxa"/>
          </w:tcPr>
          <w:p w14:paraId="01828709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078315A7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Учредительные документы ТОО согласно перечню для юридических лиц, указанных выше.</w:t>
            </w:r>
          </w:p>
        </w:tc>
        <w:tc>
          <w:tcPr>
            <w:tcW w:w="1559" w:type="dxa"/>
          </w:tcPr>
          <w:p w14:paraId="4AE24FAE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39F8D0D1" w14:textId="77777777" w:rsidTr="00202B87">
        <w:tc>
          <w:tcPr>
            <w:tcW w:w="567" w:type="dxa"/>
            <w:shd w:val="clear" w:color="auto" w:fill="FBD4B4"/>
          </w:tcPr>
          <w:p w14:paraId="121760D8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25EAEA74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Воздушные суда:</w:t>
            </w:r>
          </w:p>
        </w:tc>
        <w:tc>
          <w:tcPr>
            <w:tcW w:w="1559" w:type="dxa"/>
            <w:shd w:val="clear" w:color="auto" w:fill="FBD4B4"/>
          </w:tcPr>
          <w:p w14:paraId="40312F85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3AF83995" w14:textId="77777777" w:rsidTr="00202B87">
        <w:trPr>
          <w:trHeight w:val="121"/>
        </w:trPr>
        <w:tc>
          <w:tcPr>
            <w:tcW w:w="567" w:type="dxa"/>
          </w:tcPr>
          <w:p w14:paraId="196FB10E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6CE8125E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воздушного судна/выписка из реестра воздушных гражданских судов.</w:t>
            </w:r>
          </w:p>
        </w:tc>
        <w:tc>
          <w:tcPr>
            <w:tcW w:w="1559" w:type="dxa"/>
          </w:tcPr>
          <w:p w14:paraId="1E158767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508C2738" w14:textId="77777777" w:rsidTr="00202B87">
        <w:trPr>
          <w:trHeight w:val="125"/>
        </w:trPr>
        <w:tc>
          <w:tcPr>
            <w:tcW w:w="567" w:type="dxa"/>
          </w:tcPr>
          <w:p w14:paraId="5FC5E7B0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46562D9E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 о годности воздушного судна к полетам.</w:t>
            </w:r>
          </w:p>
        </w:tc>
        <w:tc>
          <w:tcPr>
            <w:tcW w:w="1559" w:type="dxa"/>
          </w:tcPr>
          <w:p w14:paraId="7320E8B4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765E321B" w14:textId="77777777" w:rsidTr="00202B87">
        <w:trPr>
          <w:trHeight w:val="50"/>
        </w:trPr>
        <w:tc>
          <w:tcPr>
            <w:tcW w:w="567" w:type="dxa"/>
          </w:tcPr>
          <w:p w14:paraId="2BC9637D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67FA8B93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летной годности.</w:t>
            </w:r>
          </w:p>
        </w:tc>
        <w:tc>
          <w:tcPr>
            <w:tcW w:w="1559" w:type="dxa"/>
          </w:tcPr>
          <w:p w14:paraId="11C96617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5D0A62FF" w14:textId="77777777" w:rsidTr="00202B87">
        <w:trPr>
          <w:trHeight w:val="257"/>
        </w:trPr>
        <w:tc>
          <w:tcPr>
            <w:tcW w:w="567" w:type="dxa"/>
          </w:tcPr>
          <w:p w14:paraId="16B52707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14:paraId="3EA6FCB4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об остатке назначенного и межремонтного ресурсов планера, каждого из двигателей и ВСУ.</w:t>
            </w:r>
          </w:p>
        </w:tc>
        <w:tc>
          <w:tcPr>
            <w:tcW w:w="1559" w:type="dxa"/>
          </w:tcPr>
          <w:p w14:paraId="273951F8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75D1100E" w14:textId="77777777" w:rsidTr="00202B87">
        <w:trPr>
          <w:trHeight w:val="257"/>
        </w:trPr>
        <w:tc>
          <w:tcPr>
            <w:tcW w:w="567" w:type="dxa"/>
          </w:tcPr>
          <w:p w14:paraId="7284AA8C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14:paraId="668FBBDC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право собственности на воздушное судно, с отметкой о государственной регистрации уполномоченного органа.</w:t>
            </w:r>
          </w:p>
        </w:tc>
        <w:tc>
          <w:tcPr>
            <w:tcW w:w="1559" w:type="dxa"/>
          </w:tcPr>
          <w:p w14:paraId="3326E2A1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782D0914" w14:textId="77777777" w:rsidTr="00202B87">
        <w:trPr>
          <w:trHeight w:val="257"/>
        </w:trPr>
        <w:tc>
          <w:tcPr>
            <w:tcW w:w="567" w:type="dxa"/>
          </w:tcPr>
          <w:p w14:paraId="7061D38E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14:paraId="73FDF322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оплату стоимости залогового имущества при его приобретении.</w:t>
            </w:r>
          </w:p>
        </w:tc>
        <w:tc>
          <w:tcPr>
            <w:tcW w:w="1559" w:type="dxa"/>
          </w:tcPr>
          <w:p w14:paraId="706545A0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7BE5B72B" w14:textId="77777777" w:rsidTr="00202B87">
        <w:trPr>
          <w:trHeight w:val="257"/>
        </w:trPr>
        <w:tc>
          <w:tcPr>
            <w:tcW w:w="567" w:type="dxa"/>
          </w:tcPr>
          <w:p w14:paraId="72C22B24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</w:tcPr>
          <w:p w14:paraId="1DFDED0E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отсутствие обременений на воздушное судно.</w:t>
            </w:r>
          </w:p>
        </w:tc>
        <w:tc>
          <w:tcPr>
            <w:tcW w:w="1559" w:type="dxa"/>
          </w:tcPr>
          <w:p w14:paraId="317BF7FF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420FF031" w14:textId="77777777" w:rsidTr="00202B87">
        <w:tc>
          <w:tcPr>
            <w:tcW w:w="567" w:type="dxa"/>
            <w:shd w:val="clear" w:color="auto" w:fill="FBD4B4"/>
          </w:tcPr>
          <w:p w14:paraId="36B0DC0A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39F6495E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Морские и речные суда:</w:t>
            </w:r>
          </w:p>
        </w:tc>
        <w:tc>
          <w:tcPr>
            <w:tcW w:w="1559" w:type="dxa"/>
            <w:shd w:val="clear" w:color="auto" w:fill="FBD4B4"/>
          </w:tcPr>
          <w:p w14:paraId="38697DE8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2267DDB2" w14:textId="77777777" w:rsidTr="00202B87">
        <w:trPr>
          <w:trHeight w:val="257"/>
        </w:trPr>
        <w:tc>
          <w:tcPr>
            <w:tcW w:w="567" w:type="dxa"/>
          </w:tcPr>
          <w:p w14:paraId="787E698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24A274AC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регистрацию судна и права собственности на него:</w:t>
            </w:r>
          </w:p>
          <w:p w14:paraId="0762B93D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морским судам:</w:t>
            </w:r>
          </w:p>
          <w:p w14:paraId="716908F6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случае регистрации судна в государственном судовом реестре – Свидетельство о праве плавания морского судна под Государственным флагом Республики Казахстан и Свидетельства о праве собственности на судно.</w:t>
            </w:r>
          </w:p>
          <w:p w14:paraId="6589C139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случае регистрации в судовой книге – судовой билет, который дает право плавания под Государственным флагом Республики Казахстан и служит доказательством права собственности на судно;</w:t>
            </w:r>
          </w:p>
          <w:p w14:paraId="70C68B49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речным судам:</w:t>
            </w:r>
          </w:p>
          <w:p w14:paraId="0BDA58B9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судовое свидетельство, которое подтверждает право плавания судна под Государственным флагом Республики Казахстан и право собственности на судно.</w:t>
            </w:r>
          </w:p>
        </w:tc>
        <w:tc>
          <w:tcPr>
            <w:tcW w:w="1559" w:type="dxa"/>
          </w:tcPr>
          <w:p w14:paraId="528A6595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2C28D1E5" w14:textId="77777777" w:rsidTr="00202B87">
        <w:trPr>
          <w:trHeight w:val="50"/>
        </w:trPr>
        <w:tc>
          <w:tcPr>
            <w:tcW w:w="567" w:type="dxa"/>
          </w:tcPr>
          <w:p w14:paraId="05B0C3F8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695AAD73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годности судна к плаванию.</w:t>
            </w:r>
          </w:p>
        </w:tc>
        <w:tc>
          <w:tcPr>
            <w:tcW w:w="1559" w:type="dxa"/>
          </w:tcPr>
          <w:p w14:paraId="56BD02FF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22BFFD32" w14:textId="77777777" w:rsidTr="00202B87">
        <w:trPr>
          <w:trHeight w:val="581"/>
        </w:trPr>
        <w:tc>
          <w:tcPr>
            <w:tcW w:w="567" w:type="dxa"/>
          </w:tcPr>
          <w:p w14:paraId="35090F3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513" w:type="dxa"/>
          </w:tcPr>
          <w:p w14:paraId="37988BD7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Мерительное свидетельство.</w:t>
            </w:r>
          </w:p>
          <w:p w14:paraId="7239840E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Классификационное свидетельство.</w:t>
            </w:r>
          </w:p>
          <w:p w14:paraId="238BFBD5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пассажирского судна –</w:t>
            </w: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Пассажирское свидетельство.</w:t>
            </w:r>
          </w:p>
        </w:tc>
        <w:tc>
          <w:tcPr>
            <w:tcW w:w="1559" w:type="dxa"/>
          </w:tcPr>
          <w:p w14:paraId="4C48DFD6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59A8164C" w14:textId="77777777" w:rsidTr="00202B87">
        <w:trPr>
          <w:trHeight w:val="257"/>
        </w:trPr>
        <w:tc>
          <w:tcPr>
            <w:tcW w:w="567" w:type="dxa"/>
          </w:tcPr>
          <w:p w14:paraId="3A612295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14:paraId="3B78898B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и иные документы, подтверждающие приобретение морского, речного судна.</w:t>
            </w:r>
          </w:p>
        </w:tc>
        <w:tc>
          <w:tcPr>
            <w:tcW w:w="1559" w:type="dxa"/>
          </w:tcPr>
          <w:p w14:paraId="1A41640D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459D92C8" w14:textId="77777777" w:rsidTr="00202B87">
        <w:trPr>
          <w:trHeight w:val="257"/>
        </w:trPr>
        <w:tc>
          <w:tcPr>
            <w:tcW w:w="567" w:type="dxa"/>
          </w:tcPr>
          <w:p w14:paraId="206C37B4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14:paraId="72A1C2EA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отсутствие обременений на морское, речное судно.</w:t>
            </w:r>
          </w:p>
        </w:tc>
        <w:tc>
          <w:tcPr>
            <w:tcW w:w="1559" w:type="dxa"/>
          </w:tcPr>
          <w:p w14:paraId="42BF72A2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B14153" w:rsidRPr="00B14153" w14:paraId="6B3A9C0D" w14:textId="77777777" w:rsidTr="00202B87">
        <w:tc>
          <w:tcPr>
            <w:tcW w:w="567" w:type="dxa"/>
            <w:shd w:val="clear" w:color="auto" w:fill="FBD4B4"/>
          </w:tcPr>
          <w:p w14:paraId="4914EC0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42AECB0A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Незавершенное строительство:</w:t>
            </w:r>
          </w:p>
        </w:tc>
        <w:tc>
          <w:tcPr>
            <w:tcW w:w="1559" w:type="dxa"/>
            <w:shd w:val="clear" w:color="auto" w:fill="FBD4B4"/>
          </w:tcPr>
          <w:p w14:paraId="46B00EF5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6D6B1BD6" w14:textId="77777777" w:rsidTr="00202B87">
        <w:trPr>
          <w:trHeight w:val="257"/>
        </w:trPr>
        <w:tc>
          <w:tcPr>
            <w:tcW w:w="567" w:type="dxa"/>
          </w:tcPr>
          <w:p w14:paraId="428190C4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7F9B745C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по проектно-сметной документации, выданное экспертной организацией.</w:t>
            </w:r>
          </w:p>
        </w:tc>
        <w:tc>
          <w:tcPr>
            <w:tcW w:w="1559" w:type="dxa"/>
          </w:tcPr>
          <w:p w14:paraId="09CBE05E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B14153" w:rsidRPr="00B14153" w14:paraId="2F82B236" w14:textId="77777777" w:rsidTr="00202B87">
        <w:trPr>
          <w:trHeight w:val="257"/>
        </w:trPr>
        <w:tc>
          <w:tcPr>
            <w:tcW w:w="567" w:type="dxa"/>
          </w:tcPr>
          <w:p w14:paraId="4117C898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48773FC4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Архитектурно-планировочное задание (АПЗ) органов архитектуры и градостроительства на разработку проекта строительства.</w:t>
            </w:r>
          </w:p>
        </w:tc>
        <w:tc>
          <w:tcPr>
            <w:tcW w:w="1559" w:type="dxa"/>
          </w:tcPr>
          <w:p w14:paraId="21D62629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B14153" w:rsidRPr="00B14153" w14:paraId="7593478E" w14:textId="77777777" w:rsidTr="00202B87">
        <w:trPr>
          <w:trHeight w:val="257"/>
        </w:trPr>
        <w:tc>
          <w:tcPr>
            <w:tcW w:w="567" w:type="dxa"/>
          </w:tcPr>
          <w:p w14:paraId="43FB87C0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2393AB31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hyperlink r:id="rId5" w:history="1">
              <w:r w:rsidRPr="00B1415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ведомление органов</w:t>
              </w:r>
            </w:hyperlink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осуществляющих государственный архитектурно-строительный контроль о начале производства строительно-монтажных работ в порядке, установленном </w:t>
            </w:r>
            <w:hyperlink r:id="rId6" w:history="1">
              <w:r w:rsidRPr="00B1415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Законом</w:t>
              </w:r>
            </w:hyperlink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Казахстан «Об административных процедурах», с отметкой о приеме такого уведомления. </w:t>
            </w:r>
          </w:p>
        </w:tc>
        <w:tc>
          <w:tcPr>
            <w:tcW w:w="1559" w:type="dxa"/>
          </w:tcPr>
          <w:p w14:paraId="731B337D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B14153" w:rsidRPr="00B14153" w14:paraId="5E851C52" w14:textId="77777777" w:rsidTr="00202B87">
        <w:trPr>
          <w:trHeight w:val="257"/>
        </w:trPr>
        <w:tc>
          <w:tcPr>
            <w:tcW w:w="567" w:type="dxa"/>
          </w:tcPr>
          <w:p w14:paraId="2E2D0A3F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14:paraId="10EEEFE0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местного исполнительного органа о предоставлении заявителю земельного участка под строительство объекта, либо разрешение на использование под строительство участка, принадлежащего заявителю на праве собственности или землепользования, либо разрешение на изменение существующего объекта (реконструкция).</w:t>
            </w:r>
          </w:p>
        </w:tc>
        <w:tc>
          <w:tcPr>
            <w:tcW w:w="1559" w:type="dxa"/>
          </w:tcPr>
          <w:p w14:paraId="397527D0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B14153" w:rsidRPr="00B14153" w14:paraId="5988CCE5" w14:textId="77777777" w:rsidTr="00202B87">
        <w:trPr>
          <w:trHeight w:val="257"/>
        </w:trPr>
        <w:tc>
          <w:tcPr>
            <w:tcW w:w="567" w:type="dxa"/>
          </w:tcPr>
          <w:p w14:paraId="339C53C0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14:paraId="0F45BE0D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</w:t>
            </w:r>
            <w:proofErr w:type="spellStart"/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КазНИИСА</w:t>
            </w:r>
            <w:proofErr w:type="spellEnd"/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(если здания и сооружения расположены в сейсмоопасных зонах).</w:t>
            </w:r>
          </w:p>
        </w:tc>
        <w:tc>
          <w:tcPr>
            <w:tcW w:w="1559" w:type="dxa"/>
          </w:tcPr>
          <w:p w14:paraId="0198AF46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B14153" w:rsidRPr="00B14153" w14:paraId="744E9478" w14:textId="77777777" w:rsidTr="00202B87">
        <w:trPr>
          <w:trHeight w:val="257"/>
        </w:trPr>
        <w:tc>
          <w:tcPr>
            <w:tcW w:w="567" w:type="dxa"/>
          </w:tcPr>
          <w:p w14:paraId="70295D6F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14:paraId="7DF2545F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условия на водоснабжение, теплоснабжение, электроснабжение, связи и изменения к ним, выданные организацией, оказывающей данный вид услуг населению.</w:t>
            </w:r>
          </w:p>
        </w:tc>
        <w:tc>
          <w:tcPr>
            <w:tcW w:w="1559" w:type="dxa"/>
          </w:tcPr>
          <w:p w14:paraId="549BB3D3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44EE79AA" w14:textId="77777777" w:rsidTr="00202B87">
        <w:trPr>
          <w:trHeight w:val="257"/>
        </w:trPr>
        <w:tc>
          <w:tcPr>
            <w:tcW w:w="567" w:type="dxa"/>
          </w:tcPr>
          <w:p w14:paraId="05A2B23D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</w:tcPr>
          <w:p w14:paraId="4D9C7E57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рабочего проекта комитетом по водным ресурсам (при наличии присутствия работ на специальное водопользование).</w:t>
            </w:r>
          </w:p>
        </w:tc>
        <w:tc>
          <w:tcPr>
            <w:tcW w:w="1559" w:type="dxa"/>
          </w:tcPr>
          <w:p w14:paraId="07A7A195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7F8E1A5D" w14:textId="77777777" w:rsidTr="00202B87">
        <w:trPr>
          <w:trHeight w:val="257"/>
        </w:trPr>
        <w:tc>
          <w:tcPr>
            <w:tcW w:w="567" w:type="dxa"/>
          </w:tcPr>
          <w:p w14:paraId="0BBE52DE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3" w:type="dxa"/>
          </w:tcPr>
          <w:p w14:paraId="1F7DB58A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на строительство объекта, на поставку технологического оборудования и материалов (если данное оборудование и материалы не учтены в договоре на строительство), на разработку проекта, на экспертизу проекта (если данные работы не входят в предмет договора по проектированию), на авторский надзор, на инжиниринговые услуги (технический надзор).</w:t>
            </w:r>
          </w:p>
        </w:tc>
        <w:tc>
          <w:tcPr>
            <w:tcW w:w="1559" w:type="dxa"/>
          </w:tcPr>
          <w:p w14:paraId="34AA2D06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01D6E36D" w14:textId="77777777" w:rsidTr="00202B87">
        <w:trPr>
          <w:trHeight w:val="257"/>
        </w:trPr>
        <w:tc>
          <w:tcPr>
            <w:tcW w:w="567" w:type="dxa"/>
          </w:tcPr>
          <w:p w14:paraId="0996642A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3" w:type="dxa"/>
          </w:tcPr>
          <w:p w14:paraId="698D54D4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Сметный расчет стоимости строительства.</w:t>
            </w:r>
          </w:p>
        </w:tc>
        <w:tc>
          <w:tcPr>
            <w:tcW w:w="1559" w:type="dxa"/>
          </w:tcPr>
          <w:p w14:paraId="6DFC4458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B14153" w:rsidRPr="00B14153" w14:paraId="1688A96F" w14:textId="77777777" w:rsidTr="00202B87">
        <w:trPr>
          <w:trHeight w:val="257"/>
        </w:trPr>
        <w:tc>
          <w:tcPr>
            <w:tcW w:w="567" w:type="dxa"/>
          </w:tcPr>
          <w:p w14:paraId="2BDF7F07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3" w:type="dxa"/>
          </w:tcPr>
          <w:p w14:paraId="3818EC63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Лицензии исполнителей строительно-монтажных работ.</w:t>
            </w:r>
          </w:p>
        </w:tc>
        <w:tc>
          <w:tcPr>
            <w:tcW w:w="1559" w:type="dxa"/>
          </w:tcPr>
          <w:p w14:paraId="2F316F54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B14153" w:rsidRPr="00B14153" w14:paraId="38125378" w14:textId="77777777" w:rsidTr="00202B87">
        <w:trPr>
          <w:trHeight w:val="257"/>
        </w:trPr>
        <w:tc>
          <w:tcPr>
            <w:tcW w:w="567" w:type="dxa"/>
          </w:tcPr>
          <w:p w14:paraId="13D8B87B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</w:tcPr>
          <w:p w14:paraId="7C2A0026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выполненных работ формы 2В и № КС-3 за каждый отчетный месяц строительства.</w:t>
            </w:r>
          </w:p>
        </w:tc>
        <w:tc>
          <w:tcPr>
            <w:tcW w:w="1559" w:type="dxa"/>
          </w:tcPr>
          <w:p w14:paraId="7254BE38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B14153" w:rsidRPr="00B14153" w14:paraId="1184D18D" w14:textId="77777777" w:rsidTr="00202B87">
        <w:tc>
          <w:tcPr>
            <w:tcW w:w="567" w:type="dxa"/>
            <w:shd w:val="clear" w:color="auto" w:fill="FBD4B4"/>
          </w:tcPr>
          <w:p w14:paraId="3218F67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02B30A59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Страхование займа:</w:t>
            </w:r>
          </w:p>
        </w:tc>
        <w:tc>
          <w:tcPr>
            <w:tcW w:w="1559" w:type="dxa"/>
            <w:shd w:val="clear" w:color="auto" w:fill="FBD4B4"/>
          </w:tcPr>
          <w:p w14:paraId="29A09BC6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2A0147EA" w14:textId="77777777" w:rsidTr="00202B87">
        <w:trPr>
          <w:trHeight w:val="257"/>
        </w:trPr>
        <w:tc>
          <w:tcPr>
            <w:tcW w:w="567" w:type="dxa"/>
          </w:tcPr>
          <w:p w14:paraId="2F67D7CE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3DCEBB8C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добровольного страхования займа.</w:t>
            </w:r>
          </w:p>
        </w:tc>
        <w:tc>
          <w:tcPr>
            <w:tcW w:w="1559" w:type="dxa"/>
            <w:vAlign w:val="center"/>
          </w:tcPr>
          <w:p w14:paraId="3EFDCF2A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45C99268" w14:textId="77777777" w:rsidTr="00202B87">
        <w:trPr>
          <w:trHeight w:val="257"/>
        </w:trPr>
        <w:tc>
          <w:tcPr>
            <w:tcW w:w="567" w:type="dxa"/>
          </w:tcPr>
          <w:p w14:paraId="0E30A4B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7B2AD51E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Соглашение о конфиденциальности и неразглашении информации.</w:t>
            </w:r>
          </w:p>
        </w:tc>
        <w:tc>
          <w:tcPr>
            <w:tcW w:w="1559" w:type="dxa"/>
            <w:vAlign w:val="center"/>
          </w:tcPr>
          <w:p w14:paraId="353ED04B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14875FD2" w14:textId="77777777" w:rsidTr="00202B87">
        <w:trPr>
          <w:trHeight w:val="257"/>
        </w:trPr>
        <w:tc>
          <w:tcPr>
            <w:tcW w:w="567" w:type="dxa"/>
          </w:tcPr>
          <w:p w14:paraId="61026C5B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3503D153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уполномоченного органа Страховщика о предоставлении страховой защиты в обеспечение исполнения обязательств заемщика (выписка из решения </w:t>
            </w:r>
            <w:proofErr w:type="spellStart"/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андеррайтингового</w:t>
            </w:r>
            <w:proofErr w:type="spellEnd"/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или другого уполномоченного органа Страховщика, копия </w:t>
            </w:r>
            <w:r w:rsidRPr="00B1415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решения об их образовании и назначении их членов, </w:t>
            </w: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заверенная печатью).</w:t>
            </w:r>
          </w:p>
        </w:tc>
        <w:tc>
          <w:tcPr>
            <w:tcW w:w="1559" w:type="dxa"/>
            <w:vAlign w:val="center"/>
          </w:tcPr>
          <w:p w14:paraId="6E823710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2829C2DF" w14:textId="77777777" w:rsidTr="00202B87">
        <w:trPr>
          <w:trHeight w:val="257"/>
        </w:trPr>
        <w:tc>
          <w:tcPr>
            <w:tcW w:w="567" w:type="dxa"/>
          </w:tcPr>
          <w:p w14:paraId="2873AA45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14:paraId="7857EEA2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Документы, подтверждающие полномочия лица на подписание договора страхования займа/ соглашения о конфиденциальности и неразглашении информации от имени Страховщика (решение уполномоченного органа об избрании первого руководителя или </w:t>
            </w: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доверенность на уполномоченное лицо, удостоверение личности подписанта, получаемое кредитным менеджером посредством сервиса цифровых документов, за исключением случаев отсутствия интеграции с объектами информатизации государственных органов и (или) государственных юридических лиц, невозможности идентификации субъекта с использованием технологических средств, а также в иных случаях, предусмотренных законами Республики Казахстан.</w:t>
            </w:r>
          </w:p>
          <w:p w14:paraId="606AA753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 с образцами подписей уполномоченных лиц и оттиском печати юридического лица – оригинал.   </w:t>
            </w:r>
          </w:p>
        </w:tc>
        <w:tc>
          <w:tcPr>
            <w:tcW w:w="1559" w:type="dxa"/>
            <w:vAlign w:val="center"/>
          </w:tcPr>
          <w:p w14:paraId="76A1F956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Электрон </w:t>
            </w:r>
            <w:proofErr w:type="spellStart"/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ный</w:t>
            </w:r>
            <w:proofErr w:type="spellEnd"/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документ/ копия**</w:t>
            </w:r>
          </w:p>
          <w:p w14:paraId="3EE73E72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536BF6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61A052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504F78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0574BB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5BDE02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60D5C8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F63898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E5D804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  <w:p w14:paraId="079CDF28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4DB086AB" w14:textId="77777777" w:rsidTr="00202B87">
        <w:trPr>
          <w:trHeight w:val="257"/>
        </w:trPr>
        <w:tc>
          <w:tcPr>
            <w:tcW w:w="567" w:type="dxa"/>
          </w:tcPr>
          <w:p w14:paraId="6525A779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7096AB37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Учредительные документы Страховщика:</w:t>
            </w:r>
          </w:p>
        </w:tc>
        <w:tc>
          <w:tcPr>
            <w:tcW w:w="1559" w:type="dxa"/>
          </w:tcPr>
          <w:p w14:paraId="5F334A26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2E7432CD" w14:textId="77777777" w:rsidTr="00202B87">
        <w:trPr>
          <w:trHeight w:val="257"/>
        </w:trPr>
        <w:tc>
          <w:tcPr>
            <w:tcW w:w="567" w:type="dxa"/>
          </w:tcPr>
          <w:p w14:paraId="082B396C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7D469BE7" w14:textId="77777777" w:rsidR="00B14153" w:rsidRPr="00B14153" w:rsidRDefault="00B14153" w:rsidP="00B14153">
            <w:pPr>
              <w:tabs>
                <w:tab w:val="num" w:pos="0"/>
                <w:tab w:val="left" w:pos="296"/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Свидетельство/справка о государственной (пере-) регистрации (с указанием БИН), устав.</w:t>
            </w:r>
          </w:p>
        </w:tc>
        <w:tc>
          <w:tcPr>
            <w:tcW w:w="1559" w:type="dxa"/>
            <w:vAlign w:val="center"/>
          </w:tcPr>
          <w:p w14:paraId="18D7EB8D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16557069" w14:textId="77777777" w:rsidTr="00202B87">
        <w:trPr>
          <w:trHeight w:val="257"/>
        </w:trPr>
        <w:tc>
          <w:tcPr>
            <w:tcW w:w="567" w:type="dxa"/>
          </w:tcPr>
          <w:p w14:paraId="3ACDAD40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7F7C54BA" w14:textId="77777777" w:rsidR="00B14153" w:rsidRPr="00B14153" w:rsidRDefault="00B14153" w:rsidP="00B14153">
            <w:pPr>
              <w:tabs>
                <w:tab w:val="left" w:pos="296"/>
                <w:tab w:val="left" w:pos="851"/>
                <w:tab w:val="left" w:pos="993"/>
              </w:tabs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системы реестров держателей ценных бумаг, с указанием всех акционеров и количества, принадлежащих им акций, датированная не ранее 1 (одного) месяца до даты подачи заявления.</w:t>
            </w:r>
          </w:p>
        </w:tc>
        <w:tc>
          <w:tcPr>
            <w:tcW w:w="1559" w:type="dxa"/>
            <w:vAlign w:val="center"/>
          </w:tcPr>
          <w:p w14:paraId="5FCB53A9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B14153" w:rsidRPr="00B14153" w14:paraId="329E8A6D" w14:textId="77777777" w:rsidTr="00202B87">
        <w:trPr>
          <w:trHeight w:val="257"/>
        </w:trPr>
        <w:tc>
          <w:tcPr>
            <w:tcW w:w="567" w:type="dxa"/>
          </w:tcPr>
          <w:p w14:paraId="66C622D7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5A3382DF" w14:textId="77777777" w:rsidR="00B14153" w:rsidRPr="00B14153" w:rsidRDefault="00B14153" w:rsidP="00B14153">
            <w:pPr>
              <w:tabs>
                <w:tab w:val="left" w:pos="296"/>
                <w:tab w:val="left" w:pos="851"/>
                <w:tab w:val="left" w:pos="993"/>
              </w:tabs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Решение/протокол уполномоченного органа об избрании/назначении органов управления и/или должностных лиц АО, указанных в учредительных документах</w:t>
            </w:r>
            <w:r w:rsidRPr="00B1415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(Совета Директоров, исполнительного органа и др.).</w:t>
            </w:r>
          </w:p>
        </w:tc>
        <w:tc>
          <w:tcPr>
            <w:tcW w:w="1559" w:type="dxa"/>
            <w:vAlign w:val="center"/>
          </w:tcPr>
          <w:p w14:paraId="05308D04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4E14E224" w14:textId="77777777" w:rsidTr="00202B87">
        <w:tc>
          <w:tcPr>
            <w:tcW w:w="567" w:type="dxa"/>
            <w:shd w:val="clear" w:color="auto" w:fill="FBD4B4"/>
          </w:tcPr>
          <w:p w14:paraId="0731456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083F3C2F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Уступка права требования по Договору финансового лизинга (ДФЛ):</w:t>
            </w:r>
          </w:p>
        </w:tc>
        <w:tc>
          <w:tcPr>
            <w:tcW w:w="1559" w:type="dxa"/>
            <w:shd w:val="clear" w:color="auto" w:fill="FBD4B4"/>
          </w:tcPr>
          <w:p w14:paraId="7CF49569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1F8DFB41" w14:textId="77777777" w:rsidTr="00202B87">
        <w:trPr>
          <w:trHeight w:val="257"/>
        </w:trPr>
        <w:tc>
          <w:tcPr>
            <w:tcW w:w="567" w:type="dxa"/>
          </w:tcPr>
          <w:p w14:paraId="123468CE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7FA5659F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финансового лизинга, заключенный между лизингодателем и лизингополучателем;</w:t>
            </w:r>
          </w:p>
        </w:tc>
        <w:tc>
          <w:tcPr>
            <w:tcW w:w="1559" w:type="dxa"/>
            <w:vAlign w:val="center"/>
          </w:tcPr>
          <w:p w14:paraId="07388D36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47C808C0" w14:textId="77777777" w:rsidTr="00202B87">
        <w:trPr>
          <w:trHeight w:val="257"/>
        </w:trPr>
        <w:tc>
          <w:tcPr>
            <w:tcW w:w="567" w:type="dxa"/>
          </w:tcPr>
          <w:p w14:paraId="24ECADA7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26CEAC9F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 остатке ссудной задолженности в разрезе конечных лизингополучателей, с указанием всех ДФЛ, подписанная первым руководителем и главным бухгалтером лизингодателя.</w:t>
            </w:r>
          </w:p>
        </w:tc>
        <w:tc>
          <w:tcPr>
            <w:tcW w:w="1559" w:type="dxa"/>
            <w:vAlign w:val="center"/>
          </w:tcPr>
          <w:p w14:paraId="61C11824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3355AB60" w14:textId="77777777" w:rsidTr="00202B87">
        <w:trPr>
          <w:trHeight w:val="257"/>
        </w:trPr>
        <w:tc>
          <w:tcPr>
            <w:tcW w:w="567" w:type="dxa"/>
          </w:tcPr>
          <w:p w14:paraId="60048843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28EC5C5D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Правоустанавливающие документы о приобретении предмета лизинга в собственность лизингодателя (покупателя), и документы, подтверждающие об исполнении лизингодателем обязательств по оплате в пользу продавца.  </w:t>
            </w:r>
          </w:p>
        </w:tc>
        <w:tc>
          <w:tcPr>
            <w:tcW w:w="1559" w:type="dxa"/>
            <w:vAlign w:val="center"/>
          </w:tcPr>
          <w:p w14:paraId="0EA03674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B14153" w:rsidRPr="00B14153" w14:paraId="3E36D9F9" w14:textId="77777777" w:rsidTr="00202B87">
        <w:trPr>
          <w:trHeight w:val="257"/>
        </w:trPr>
        <w:tc>
          <w:tcPr>
            <w:tcW w:w="567" w:type="dxa"/>
          </w:tcPr>
          <w:p w14:paraId="789C544B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205AB9F5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Документы на лизингополучателей:</w:t>
            </w:r>
          </w:p>
        </w:tc>
        <w:tc>
          <w:tcPr>
            <w:tcW w:w="1559" w:type="dxa"/>
          </w:tcPr>
          <w:p w14:paraId="539CB775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6C1BADE4" w14:textId="77777777" w:rsidTr="00202B87">
        <w:trPr>
          <w:trHeight w:val="257"/>
        </w:trPr>
        <w:tc>
          <w:tcPr>
            <w:tcW w:w="567" w:type="dxa"/>
          </w:tcPr>
          <w:p w14:paraId="5954F076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2A99B1E4" w14:textId="77777777" w:rsidR="00B14153" w:rsidRPr="00B14153" w:rsidRDefault="00B14153" w:rsidP="00B14153">
            <w:pPr>
              <w:widowControl w:val="0"/>
              <w:tabs>
                <w:tab w:val="left" w:pos="175"/>
                <w:tab w:val="left" w:pos="45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Учредительные документы для юридических лиц, документы, удостоверяющие личность, получаемые кредитным менеджером посредством сервиса цифровых документов, за исключением случаев отсутствия интеграции с объектами информатизации государственных органов и (или) государственных юридических лиц, невозможности идентификации субъекта с использованием технологических средств, а также в иных случаях, предусмотренных законами Республики Казахстан, </w:t>
            </w:r>
          </w:p>
          <w:p w14:paraId="654A3531" w14:textId="77777777" w:rsidR="00B14153" w:rsidRPr="00B14153" w:rsidRDefault="00B14153" w:rsidP="00B14153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регистрацию в качестве ИП для физических лиц.</w:t>
            </w:r>
          </w:p>
        </w:tc>
        <w:tc>
          <w:tcPr>
            <w:tcW w:w="1559" w:type="dxa"/>
          </w:tcPr>
          <w:p w14:paraId="6AE78FEF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Электрон </w:t>
            </w:r>
            <w:proofErr w:type="spellStart"/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ный</w:t>
            </w:r>
            <w:proofErr w:type="spellEnd"/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документ/ копия**</w:t>
            </w:r>
          </w:p>
          <w:p w14:paraId="5089BCAF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185EF7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FFF7F4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D83DC2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C60787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69D5005F" w14:textId="77777777" w:rsidTr="00202B87">
        <w:trPr>
          <w:trHeight w:val="257"/>
        </w:trPr>
        <w:tc>
          <w:tcPr>
            <w:tcW w:w="567" w:type="dxa"/>
          </w:tcPr>
          <w:p w14:paraId="7CEAFABC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5DA208B0" w14:textId="77777777" w:rsidR="00B14153" w:rsidRPr="00B14153" w:rsidRDefault="00B14153" w:rsidP="00B14153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транспортного средства или технический паспорт на предмет лизинга.</w:t>
            </w:r>
          </w:p>
        </w:tc>
        <w:tc>
          <w:tcPr>
            <w:tcW w:w="1559" w:type="dxa"/>
          </w:tcPr>
          <w:p w14:paraId="2C3434A9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53593AA8" w14:textId="77777777" w:rsidTr="00202B87">
        <w:trPr>
          <w:trHeight w:val="257"/>
        </w:trPr>
        <w:tc>
          <w:tcPr>
            <w:tcW w:w="567" w:type="dxa"/>
          </w:tcPr>
          <w:p w14:paraId="2B7C3992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57B94F95" w14:textId="77777777" w:rsidR="00B14153" w:rsidRPr="00B14153" w:rsidRDefault="00B14153" w:rsidP="00B14153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уполномоченного лизингополучателя – юридического лица об обращении за займом виде лизинге.</w:t>
            </w:r>
          </w:p>
        </w:tc>
        <w:tc>
          <w:tcPr>
            <w:tcW w:w="1559" w:type="dxa"/>
          </w:tcPr>
          <w:p w14:paraId="7B2EF425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2263E30E" w14:textId="77777777" w:rsidTr="00202B87">
        <w:trPr>
          <w:trHeight w:val="257"/>
        </w:trPr>
        <w:tc>
          <w:tcPr>
            <w:tcW w:w="567" w:type="dxa"/>
          </w:tcPr>
          <w:p w14:paraId="212C2BC1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14:paraId="36975418" w14:textId="77777777" w:rsidR="00B14153" w:rsidRPr="00B14153" w:rsidRDefault="00B14153" w:rsidP="00B14153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общего собрания членов крестьянского или фермерского хозяйства о привлечении займа виде лизинга.</w:t>
            </w:r>
          </w:p>
        </w:tc>
        <w:tc>
          <w:tcPr>
            <w:tcW w:w="1559" w:type="dxa"/>
          </w:tcPr>
          <w:p w14:paraId="6681F369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382F0110" w14:textId="77777777" w:rsidTr="00202B87">
        <w:trPr>
          <w:trHeight w:val="257"/>
        </w:trPr>
        <w:tc>
          <w:tcPr>
            <w:tcW w:w="567" w:type="dxa"/>
          </w:tcPr>
          <w:p w14:paraId="6D0A56BE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40AE9BE1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случае если по ДФЛ имеется дополнительное обеспечение, предоставляются:</w:t>
            </w:r>
          </w:p>
        </w:tc>
        <w:tc>
          <w:tcPr>
            <w:tcW w:w="1559" w:type="dxa"/>
          </w:tcPr>
          <w:p w14:paraId="059ECD1A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6AA00E8A" w14:textId="77777777" w:rsidTr="00202B87">
        <w:trPr>
          <w:trHeight w:val="257"/>
        </w:trPr>
        <w:tc>
          <w:tcPr>
            <w:tcW w:w="567" w:type="dxa"/>
          </w:tcPr>
          <w:p w14:paraId="7E489980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4235C9C6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Договоры о предоставлении обеспечения (залога, гарантии и др.), решение уполномоченного органа залогодателя на предоставление </w:t>
            </w: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обеспечения в залог, с правом на внесудебную реализацию, учредительные документы и документы, удостоверяющие личность залогодателей (иных вещных поручителей), получаемые кредитным менеджером посредством сервиса цифровых документов, за исключением случаев отсутствия интеграции с объектами информатизации государственных органов и (или) государственных юридических лиц, невозможности идентификации субъекта с использованием технологических средств, а также в иных случаях, предусмотренных законами Республики Казахстан.  </w:t>
            </w:r>
          </w:p>
        </w:tc>
        <w:tc>
          <w:tcPr>
            <w:tcW w:w="1559" w:type="dxa"/>
          </w:tcPr>
          <w:p w14:paraId="248A7797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Электрон </w:t>
            </w:r>
            <w:proofErr w:type="spellStart"/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ный</w:t>
            </w:r>
            <w:proofErr w:type="spellEnd"/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документ/ копия**</w:t>
            </w:r>
          </w:p>
          <w:p w14:paraId="6F1A9A58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50FFCE25" w14:textId="77777777" w:rsidTr="00202B87">
        <w:trPr>
          <w:trHeight w:val="257"/>
        </w:trPr>
        <w:tc>
          <w:tcPr>
            <w:tcW w:w="567" w:type="dxa"/>
          </w:tcPr>
          <w:p w14:paraId="195AA59E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45905DF0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 переходе прав по Договору уступки права требования (цессии) предоставляются:</w:t>
            </w:r>
          </w:p>
        </w:tc>
        <w:tc>
          <w:tcPr>
            <w:tcW w:w="1559" w:type="dxa"/>
          </w:tcPr>
          <w:p w14:paraId="4E709B3A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2ADDEB74" w14:textId="77777777" w:rsidTr="00202B87">
        <w:trPr>
          <w:trHeight w:val="257"/>
        </w:trPr>
        <w:tc>
          <w:tcPr>
            <w:tcW w:w="567" w:type="dxa"/>
          </w:tcPr>
          <w:p w14:paraId="009445A0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533FB8FB" w14:textId="77777777" w:rsidR="00B14153" w:rsidRPr="00B14153" w:rsidRDefault="00B14153" w:rsidP="00B14153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 о приобретении предмета лизинга в собственность лизингодателя (акт приема-сдачи (поставщика – покупателю), форма ОС-1 от торгующей организации, контракт на приобретение, договор купли-продажи и другие правоустанавливающие документы).</w:t>
            </w:r>
          </w:p>
        </w:tc>
        <w:tc>
          <w:tcPr>
            <w:tcW w:w="1559" w:type="dxa"/>
            <w:vAlign w:val="center"/>
          </w:tcPr>
          <w:p w14:paraId="4EA85551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3CF83128" w14:textId="77777777" w:rsidTr="00202B87">
        <w:trPr>
          <w:trHeight w:val="257"/>
        </w:trPr>
        <w:tc>
          <w:tcPr>
            <w:tcW w:w="567" w:type="dxa"/>
          </w:tcPr>
          <w:p w14:paraId="1E9E919E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44451105" w14:textId="77777777" w:rsidR="00B14153" w:rsidRPr="00B14153" w:rsidRDefault="00B14153" w:rsidP="00B14153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Таможенная декларация с отметками об уплате таможенных сборов, пошлин и НДС (в случае импорта), товарно-транспортные документы, инвойсы, счета-фактуры.</w:t>
            </w:r>
          </w:p>
        </w:tc>
        <w:tc>
          <w:tcPr>
            <w:tcW w:w="1559" w:type="dxa"/>
            <w:vAlign w:val="center"/>
          </w:tcPr>
          <w:p w14:paraId="28AAD69E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589EE99B" w14:textId="77777777" w:rsidTr="00202B87">
        <w:trPr>
          <w:trHeight w:val="257"/>
        </w:trPr>
        <w:tc>
          <w:tcPr>
            <w:tcW w:w="567" w:type="dxa"/>
          </w:tcPr>
          <w:p w14:paraId="1882A97E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67AD1812" w14:textId="77777777" w:rsidR="00B14153" w:rsidRPr="00B14153" w:rsidRDefault="00B14153" w:rsidP="00B14153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исполнение правообладателем имущества обязательств по оплате в пользу Продавца (</w:t>
            </w:r>
            <w:proofErr w:type="spellStart"/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отчуждателя</w:t>
            </w:r>
            <w:proofErr w:type="spellEnd"/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платежные документы, акт сверки взаиморасчетов и т.д.</w:t>
            </w:r>
          </w:p>
        </w:tc>
        <w:tc>
          <w:tcPr>
            <w:tcW w:w="1559" w:type="dxa"/>
            <w:vAlign w:val="center"/>
          </w:tcPr>
          <w:p w14:paraId="76814772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37DA862C" w14:textId="77777777" w:rsidTr="00202B87">
        <w:trPr>
          <w:trHeight w:val="257"/>
        </w:trPr>
        <w:tc>
          <w:tcPr>
            <w:tcW w:w="567" w:type="dxa"/>
          </w:tcPr>
          <w:p w14:paraId="6374CFA0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14:paraId="134E11AF" w14:textId="77777777" w:rsidR="00B14153" w:rsidRPr="00B14153" w:rsidRDefault="00B14153" w:rsidP="00B14153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органа государственных доходов об отсутствии задолженности по оплате налога на имущество.</w:t>
            </w:r>
          </w:p>
        </w:tc>
        <w:tc>
          <w:tcPr>
            <w:tcW w:w="1559" w:type="dxa"/>
            <w:vAlign w:val="center"/>
          </w:tcPr>
          <w:p w14:paraId="350910E9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B14153" w:rsidRPr="00B14153" w14:paraId="2704BC88" w14:textId="77777777" w:rsidTr="00202B87">
        <w:trPr>
          <w:trHeight w:val="257"/>
        </w:trPr>
        <w:tc>
          <w:tcPr>
            <w:tcW w:w="567" w:type="dxa"/>
          </w:tcPr>
          <w:p w14:paraId="555A236B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14:paraId="7E0DAD1D" w14:textId="77777777" w:rsidR="00B14153" w:rsidRPr="00B14153" w:rsidRDefault="00B14153" w:rsidP="00B14153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прохождении государственного технического осмотра транспортных средств.</w:t>
            </w:r>
          </w:p>
        </w:tc>
        <w:tc>
          <w:tcPr>
            <w:tcW w:w="1559" w:type="dxa"/>
            <w:vAlign w:val="center"/>
          </w:tcPr>
          <w:p w14:paraId="6DB72B4B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14153" w:rsidRPr="00B14153" w14:paraId="7B847A98" w14:textId="77777777" w:rsidTr="00202B87">
        <w:trPr>
          <w:trHeight w:val="257"/>
        </w:trPr>
        <w:tc>
          <w:tcPr>
            <w:tcW w:w="567" w:type="dxa"/>
          </w:tcPr>
          <w:p w14:paraId="7BC1709D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14:paraId="470A349D" w14:textId="77777777" w:rsidR="00B14153" w:rsidRPr="00B14153" w:rsidRDefault="00B14153" w:rsidP="00B14153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 остатке ссудной задолженности в разрезе конечных лизингополучателей, с указанием всех ДФЛ, подписанная первым руководителем и главным бухгалтером лизингодателя.</w:t>
            </w:r>
          </w:p>
        </w:tc>
        <w:tc>
          <w:tcPr>
            <w:tcW w:w="1559" w:type="dxa"/>
            <w:vAlign w:val="center"/>
          </w:tcPr>
          <w:p w14:paraId="6D91555B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B14153" w:rsidRPr="00B14153" w14:paraId="586DC217" w14:textId="77777777" w:rsidTr="00202B87">
        <w:trPr>
          <w:trHeight w:val="257"/>
        </w:trPr>
        <w:tc>
          <w:tcPr>
            <w:tcW w:w="567" w:type="dxa"/>
            <w:tcBorders>
              <w:bottom w:val="single" w:sz="4" w:space="0" w:color="auto"/>
            </w:tcBorders>
          </w:tcPr>
          <w:p w14:paraId="246000D9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120D4067" w14:textId="77777777" w:rsidR="00B14153" w:rsidRPr="00B14153" w:rsidRDefault="00B14153" w:rsidP="00B14153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документы, документы, содержащие технические, идентификационные характеристики предмета залога, а также документы, подтверждающие согласие сособственников на залог предмета залога, обращение взыскания на него во внесудебном порядке.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16C7268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4EA9C8A4" w14:textId="77777777" w:rsidTr="00202B87">
        <w:trPr>
          <w:trHeight w:val="257"/>
        </w:trPr>
        <w:tc>
          <w:tcPr>
            <w:tcW w:w="567" w:type="dxa"/>
            <w:shd w:val="clear" w:color="auto" w:fill="FBD4B4"/>
          </w:tcPr>
          <w:p w14:paraId="05BBE30C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7513" w:type="dxa"/>
            <w:shd w:val="clear" w:color="auto" w:fill="FBD4B4"/>
            <w:vAlign w:val="bottom"/>
          </w:tcPr>
          <w:p w14:paraId="1401EC0C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Имущество, поступающее в будущем (крупный рогатый скот</w:t>
            </w:r>
            <w:proofErr w:type="gramStart"/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),   </w:t>
            </w:r>
            <w:proofErr w:type="gramEnd"/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                 по программе финансирования откормочных площадок в рамках </w:t>
            </w:r>
            <w:proofErr w:type="spellStart"/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 w:eastAsia="ru-RU"/>
              </w:rPr>
              <w:t>развития</w:t>
            </w:r>
            <w:proofErr w:type="spellEnd"/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 w:eastAsia="ru-RU"/>
              </w:rPr>
              <w:t xml:space="preserve"> </w:t>
            </w:r>
            <w:proofErr w:type="spellStart"/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 w:eastAsia="ru-RU"/>
              </w:rPr>
              <w:t>животноводства</w:t>
            </w:r>
            <w:proofErr w:type="spellEnd"/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 w:eastAsia="ru-RU"/>
              </w:rPr>
              <w:t>***</w:t>
            </w: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:</w:t>
            </w:r>
          </w:p>
        </w:tc>
        <w:tc>
          <w:tcPr>
            <w:tcW w:w="1559" w:type="dxa"/>
            <w:shd w:val="clear" w:color="auto" w:fill="FBD4B4"/>
          </w:tcPr>
          <w:p w14:paraId="28C9540A" w14:textId="77777777" w:rsidR="00B14153" w:rsidRPr="00B14153" w:rsidRDefault="00B14153" w:rsidP="00B14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153" w:rsidRPr="00B14153" w14:paraId="4213ECE7" w14:textId="77777777" w:rsidTr="00202B87">
        <w:trPr>
          <w:trHeight w:val="257"/>
        </w:trPr>
        <w:tc>
          <w:tcPr>
            <w:tcW w:w="567" w:type="dxa"/>
          </w:tcPr>
          <w:p w14:paraId="62832094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5B85C846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Гарантийное письмо заемщика, подтверждающее предоставление КРС в залог в будущем (количество, стоимость) (Приложение № 21)</w:t>
            </w:r>
          </w:p>
        </w:tc>
        <w:tc>
          <w:tcPr>
            <w:tcW w:w="1559" w:type="dxa"/>
            <w:vAlign w:val="center"/>
          </w:tcPr>
          <w:p w14:paraId="3660FE98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6AEC99B9" w14:textId="77777777" w:rsidTr="00202B87">
        <w:trPr>
          <w:trHeight w:val="257"/>
        </w:trPr>
        <w:tc>
          <w:tcPr>
            <w:tcW w:w="567" w:type="dxa"/>
          </w:tcPr>
          <w:p w14:paraId="11743209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31B04E20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Решение уполномоченного органа Заемщика (единственный участник/общее собрание участников, общее собрание членов КХ/ФХ) об обращении за займом, передаче в залог имущества с предоставлением права на внесудебную реализацию, с нотариальным удостоверением подлинности подписей участников/членов.    </w:t>
            </w:r>
          </w:p>
        </w:tc>
        <w:tc>
          <w:tcPr>
            <w:tcW w:w="1559" w:type="dxa"/>
            <w:vAlign w:val="center"/>
          </w:tcPr>
          <w:p w14:paraId="53B1E6B5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5908C116" w14:textId="77777777" w:rsidTr="00202B8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D24499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A9E54C2" w14:textId="77777777" w:rsidR="00B14153" w:rsidRPr="00B14153" w:rsidRDefault="00B14153" w:rsidP="00B141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Инженерно-подготовленные земли (интенсивный сад, многолетние насаждения, функционирующие в комплексе, неотъемлемую часть которого составляет: земельный участок, саженцы, оросительная, шпалерная системы (шпалерная система в случае наличия технологических требований).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72A4" w14:textId="77777777" w:rsidR="00B14153" w:rsidRPr="00B14153" w:rsidRDefault="00B14153" w:rsidP="00B14153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14153" w:rsidRPr="00B14153" w14:paraId="3600AC44" w14:textId="77777777" w:rsidTr="00202B87">
        <w:trPr>
          <w:trHeight w:val="60"/>
        </w:trPr>
        <w:tc>
          <w:tcPr>
            <w:tcW w:w="9639" w:type="dxa"/>
            <w:gridSpan w:val="3"/>
          </w:tcPr>
          <w:p w14:paraId="3FE45C15" w14:textId="77777777" w:rsidR="00B14153" w:rsidRPr="00B14153" w:rsidRDefault="00B14153" w:rsidP="00B14153">
            <w:pPr>
              <w:numPr>
                <w:ilvl w:val="0"/>
                <w:numId w:val="2"/>
              </w:numPr>
              <w:spacing w:after="0" w:line="240" w:lineRule="auto"/>
              <w:ind w:left="318" w:right="33" w:hanging="318"/>
              <w:contextualSpacing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Недвижимое имущество:</w:t>
            </w:r>
          </w:p>
          <w:p w14:paraId="36AD6B78" w14:textId="77777777" w:rsidR="00B14153" w:rsidRPr="00B14153" w:rsidRDefault="00B14153" w:rsidP="00B14153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Земельный участок с высаженными на нем зелеными насаждениями, также строениями, сооружениями</w:t>
            </w:r>
          </w:p>
        </w:tc>
      </w:tr>
      <w:tr w:rsidR="00B14153" w:rsidRPr="00B14153" w14:paraId="5A649319" w14:textId="77777777" w:rsidTr="00202B87">
        <w:trPr>
          <w:trHeight w:val="257"/>
        </w:trPr>
        <w:tc>
          <w:tcPr>
            <w:tcW w:w="567" w:type="dxa"/>
            <w:vAlign w:val="center"/>
          </w:tcPr>
          <w:p w14:paraId="52DD8617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513" w:type="dxa"/>
          </w:tcPr>
          <w:p w14:paraId="176E14F2" w14:textId="77777777" w:rsidR="00B14153" w:rsidRPr="00B14153" w:rsidRDefault="00B14153" w:rsidP="00B14153">
            <w:pPr>
              <w:shd w:val="clear" w:color="auto" w:fill="F7F7F7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Зарегистрированный в уполномоченных государственных органах правоустанавливающий документ о приобретении земельного участка в собственность либо в долгосрочную аренду залогодателя.</w:t>
            </w:r>
          </w:p>
        </w:tc>
        <w:tc>
          <w:tcPr>
            <w:tcW w:w="1559" w:type="dxa"/>
            <w:vAlign w:val="center"/>
          </w:tcPr>
          <w:p w14:paraId="752653AA" w14:textId="77777777" w:rsidR="00B14153" w:rsidRPr="00B14153" w:rsidRDefault="00B14153" w:rsidP="00B1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4F5BAEAD" w14:textId="77777777" w:rsidTr="00202B87">
        <w:trPr>
          <w:trHeight w:val="257"/>
        </w:trPr>
        <w:tc>
          <w:tcPr>
            <w:tcW w:w="567" w:type="dxa"/>
            <w:vAlign w:val="center"/>
          </w:tcPr>
          <w:p w14:paraId="5F6C071D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4E59C5FE" w14:textId="77777777" w:rsidR="00B14153" w:rsidRPr="00B14153" w:rsidRDefault="00B14153" w:rsidP="00B14153">
            <w:pPr>
              <w:shd w:val="clear" w:color="auto" w:fill="F7F7F7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на право частной собственности либо на право временного долгосрочного землепользования на земельный участок.</w:t>
            </w:r>
          </w:p>
        </w:tc>
        <w:tc>
          <w:tcPr>
            <w:tcW w:w="1559" w:type="dxa"/>
            <w:vAlign w:val="center"/>
          </w:tcPr>
          <w:p w14:paraId="650D6EAC" w14:textId="77777777" w:rsidR="00B14153" w:rsidRPr="00B14153" w:rsidRDefault="00B14153" w:rsidP="00B141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69A6D862" w14:textId="77777777" w:rsidTr="00202B87">
        <w:trPr>
          <w:trHeight w:val="257"/>
        </w:trPr>
        <w:tc>
          <w:tcPr>
            <w:tcW w:w="567" w:type="dxa"/>
            <w:vAlign w:val="center"/>
          </w:tcPr>
          <w:p w14:paraId="0B48F5CC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090A4983" w14:textId="77777777" w:rsidR="00B14153" w:rsidRPr="00B14153" w:rsidRDefault="00B14153" w:rsidP="00B14153">
            <w:pPr>
              <w:shd w:val="clear" w:color="auto" w:fill="F7F7F7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приемки объекта в эксплуатацию/Акт приемки построенного объекта в эксплуатацию собственником самостоятельно, с приложением установленной формы.</w:t>
            </w:r>
          </w:p>
        </w:tc>
        <w:tc>
          <w:tcPr>
            <w:tcW w:w="1559" w:type="dxa"/>
            <w:vAlign w:val="center"/>
          </w:tcPr>
          <w:p w14:paraId="6AB2D51E" w14:textId="77777777" w:rsidR="00B14153" w:rsidRPr="00B14153" w:rsidRDefault="00B14153" w:rsidP="00B141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5B4512EB" w14:textId="77777777" w:rsidTr="00202B87">
        <w:trPr>
          <w:trHeight w:val="257"/>
        </w:trPr>
        <w:tc>
          <w:tcPr>
            <w:tcW w:w="567" w:type="dxa"/>
            <w:vAlign w:val="center"/>
          </w:tcPr>
          <w:p w14:paraId="40C80470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14:paraId="545F188C" w14:textId="77777777" w:rsidR="00B14153" w:rsidRPr="00B14153" w:rsidRDefault="00B14153" w:rsidP="00B14153">
            <w:pPr>
              <w:shd w:val="clear" w:color="auto" w:fill="F7F7F7"/>
              <w:spacing w:after="0" w:line="240" w:lineRule="auto"/>
              <w:ind w:left="-993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посадки (плотность посадки).</w:t>
            </w:r>
          </w:p>
        </w:tc>
        <w:tc>
          <w:tcPr>
            <w:tcW w:w="1559" w:type="dxa"/>
            <w:vAlign w:val="center"/>
          </w:tcPr>
          <w:p w14:paraId="5F3DA739" w14:textId="77777777" w:rsidR="00B14153" w:rsidRPr="00B14153" w:rsidRDefault="00B14153" w:rsidP="00B1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6EBD2F99" w14:textId="77777777" w:rsidTr="00202B87">
        <w:trPr>
          <w:trHeight w:val="257"/>
        </w:trPr>
        <w:tc>
          <w:tcPr>
            <w:tcW w:w="567" w:type="dxa"/>
            <w:vAlign w:val="center"/>
          </w:tcPr>
          <w:p w14:paraId="03F399B7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14:paraId="335CBAE0" w14:textId="77777777" w:rsidR="00B14153" w:rsidRPr="00B14153" w:rsidRDefault="00B14153" w:rsidP="00B14153">
            <w:pPr>
              <w:shd w:val="clear" w:color="auto" w:fill="F7F7F7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Контракты/договоры на приобретение саженцев и акт приема-передачи, с указанием стоимости, вида и сорта культуры, количества.</w:t>
            </w:r>
          </w:p>
        </w:tc>
        <w:tc>
          <w:tcPr>
            <w:tcW w:w="1559" w:type="dxa"/>
            <w:vAlign w:val="center"/>
          </w:tcPr>
          <w:p w14:paraId="077A0276" w14:textId="77777777" w:rsidR="00B14153" w:rsidRPr="00B14153" w:rsidRDefault="00B14153" w:rsidP="00B141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2BE15A36" w14:textId="77777777" w:rsidTr="00202B87">
        <w:trPr>
          <w:trHeight w:val="257"/>
        </w:trPr>
        <w:tc>
          <w:tcPr>
            <w:tcW w:w="567" w:type="dxa"/>
            <w:vAlign w:val="center"/>
          </w:tcPr>
          <w:p w14:paraId="6AD7EC67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14:paraId="789513F1" w14:textId="77777777" w:rsidR="00B14153" w:rsidRPr="00B14153" w:rsidRDefault="00B14153" w:rsidP="00B14153">
            <w:pPr>
              <w:shd w:val="clear" w:color="auto" w:fill="F7F7F7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Технический паспорт, изготовленный некоммерческим акционерным обществом «Государственная корпорация «Правительство для граждан» по месту нахождения объекта недвижимого имущества».</w:t>
            </w:r>
          </w:p>
        </w:tc>
        <w:tc>
          <w:tcPr>
            <w:tcW w:w="1559" w:type="dxa"/>
            <w:vAlign w:val="center"/>
          </w:tcPr>
          <w:p w14:paraId="0A2AED61" w14:textId="77777777" w:rsidR="00B14153" w:rsidRPr="00B14153" w:rsidRDefault="00B14153" w:rsidP="00B141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64DD441C" w14:textId="77777777" w:rsidTr="00202B87">
        <w:trPr>
          <w:trHeight w:val="257"/>
        </w:trPr>
        <w:tc>
          <w:tcPr>
            <w:tcW w:w="567" w:type="dxa"/>
            <w:vAlign w:val="center"/>
          </w:tcPr>
          <w:p w14:paraId="7F4E9764" w14:textId="77777777" w:rsidR="00B14153" w:rsidRPr="00B14153" w:rsidRDefault="00B14153" w:rsidP="00B1415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</w:tcPr>
          <w:p w14:paraId="0512C600" w14:textId="77777777" w:rsidR="00B14153" w:rsidRPr="00B14153" w:rsidRDefault="00B14153" w:rsidP="00B14153">
            <w:pPr>
              <w:shd w:val="clear" w:color="auto" w:fill="F7F7F7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зарегистрированных правах (обременениях) на недвижимое имущество и его технических характеристиках на дату предоставления имущества в залог (с указанием, объектов недвижимого имущества, за исключением зеленых насаждений).</w:t>
            </w:r>
          </w:p>
        </w:tc>
        <w:tc>
          <w:tcPr>
            <w:tcW w:w="1559" w:type="dxa"/>
            <w:vAlign w:val="center"/>
          </w:tcPr>
          <w:p w14:paraId="3C42AC6A" w14:textId="77777777" w:rsidR="00B14153" w:rsidRPr="00B14153" w:rsidRDefault="00B14153" w:rsidP="00B141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45AD0D2C" w14:textId="77777777" w:rsidTr="00202B87">
        <w:trPr>
          <w:trHeight w:val="257"/>
        </w:trPr>
        <w:tc>
          <w:tcPr>
            <w:tcW w:w="9639" w:type="dxa"/>
            <w:gridSpan w:val="3"/>
            <w:vAlign w:val="center"/>
          </w:tcPr>
          <w:p w14:paraId="178ACBB4" w14:textId="77777777" w:rsidR="00B14153" w:rsidRPr="00B14153" w:rsidRDefault="00B14153" w:rsidP="00B1415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Движимое имущество:</w:t>
            </w:r>
          </w:p>
          <w:p w14:paraId="42B57096" w14:textId="77777777" w:rsidR="00B14153" w:rsidRPr="00B14153" w:rsidRDefault="00B14153" w:rsidP="00B14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B14153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 xml:space="preserve">Оборудование </w:t>
            </w:r>
            <w:r w:rsidRPr="00B14153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(оросительная система, шпалерная система, </w:t>
            </w:r>
            <w:proofErr w:type="spellStart"/>
            <w:r w:rsidRPr="00B14153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противоградная</w:t>
            </w:r>
            <w:proofErr w:type="spellEnd"/>
            <w:r w:rsidRPr="00B14153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система и другое движимое имущество)</w:t>
            </w:r>
          </w:p>
        </w:tc>
      </w:tr>
      <w:tr w:rsidR="00B14153" w:rsidRPr="00B14153" w14:paraId="5A9650C8" w14:textId="77777777" w:rsidTr="00202B87">
        <w:trPr>
          <w:trHeight w:val="257"/>
        </w:trPr>
        <w:tc>
          <w:tcPr>
            <w:tcW w:w="567" w:type="dxa"/>
            <w:vAlign w:val="center"/>
          </w:tcPr>
          <w:p w14:paraId="1ADF334B" w14:textId="77777777" w:rsidR="00B14153" w:rsidRPr="00B14153" w:rsidRDefault="00B14153" w:rsidP="00B14153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7FBF83B5" w14:textId="77777777" w:rsidR="00B14153" w:rsidRPr="00B14153" w:rsidRDefault="00B14153" w:rsidP="00B14153">
            <w:pPr>
              <w:shd w:val="clear" w:color="auto" w:fill="F7F7F7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Контракты на приобретение оборудования/договор купли-продажи с указанием стоимости приобретения, индивидуализирующих признаков товара (марка, модель, заводс</w:t>
            </w:r>
            <w:bookmarkStart w:id="0" w:name="_GoBack"/>
            <w:bookmarkEnd w:id="0"/>
            <w:r w:rsidRPr="00B14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кой и серийные номера, размеры, габариты и прочее), количества, комплектации, также акт приема-сдачи (от поставщика покупателю).</w:t>
            </w:r>
          </w:p>
        </w:tc>
        <w:tc>
          <w:tcPr>
            <w:tcW w:w="1559" w:type="dxa"/>
            <w:vAlign w:val="center"/>
          </w:tcPr>
          <w:p w14:paraId="712CB12F" w14:textId="77777777" w:rsidR="00B14153" w:rsidRPr="00B14153" w:rsidRDefault="00B14153" w:rsidP="00B141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14153" w:rsidRPr="00B14153" w14:paraId="536F20F7" w14:textId="77777777" w:rsidTr="00202B87">
        <w:trPr>
          <w:trHeight w:val="257"/>
        </w:trPr>
        <w:tc>
          <w:tcPr>
            <w:tcW w:w="567" w:type="dxa"/>
            <w:vAlign w:val="center"/>
          </w:tcPr>
          <w:p w14:paraId="53A5FA79" w14:textId="77777777" w:rsidR="00B14153" w:rsidRPr="00B14153" w:rsidRDefault="00B14153" w:rsidP="00B14153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2186CA6D" w14:textId="77777777" w:rsidR="00B14153" w:rsidRPr="00B14153" w:rsidRDefault="00B14153" w:rsidP="00B14153">
            <w:pPr>
              <w:shd w:val="clear" w:color="auto" w:fill="F7F7F7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Техническая документация (паспорт завода изготовителя, инструкция по сбору/эксплуатации и прочие документы, при наличии).</w:t>
            </w:r>
          </w:p>
        </w:tc>
        <w:tc>
          <w:tcPr>
            <w:tcW w:w="1559" w:type="dxa"/>
            <w:vAlign w:val="center"/>
          </w:tcPr>
          <w:p w14:paraId="4B10829A" w14:textId="77777777" w:rsidR="00B14153" w:rsidRPr="00B14153" w:rsidRDefault="00B14153" w:rsidP="00B141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</w:tbl>
    <w:p w14:paraId="69508775" w14:textId="77777777" w:rsidR="00B14153" w:rsidRPr="00B14153" w:rsidRDefault="00B14153" w:rsidP="00B141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B1415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</w:t>
      </w:r>
      <w:r w:rsidRPr="00B1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сумме займа/кредитной линии, превышающей 0,02% от суммы собственного капитала Корпорации (в совокупном лимите всех обязательств заемщика) предоставлять после положительного решения КК.</w:t>
      </w:r>
    </w:p>
    <w:p w14:paraId="51698AA4" w14:textId="77777777" w:rsidR="00B14153" w:rsidRPr="00B14153" w:rsidRDefault="00B14153" w:rsidP="00B141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**копии документов сверяются с оригиналом и принимаются только при отсутствии интеграции с объектами информатизации государственных органов и (или) государственных юридических лиц, либо невозможности идентификации субъекта с использованием технологических средств, а также в иных случаях, предусмотренных законами Республики Казахстан.</w:t>
      </w:r>
    </w:p>
    <w:p w14:paraId="58F88813" w14:textId="77777777" w:rsidR="00B14153" w:rsidRPr="00B14153" w:rsidRDefault="00B14153" w:rsidP="00B1415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14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***по договору залога, поступающего в будущем, юридическая экспертиза не требуется.</w:t>
      </w:r>
    </w:p>
    <w:p w14:paraId="5CB4C13F" w14:textId="77777777" w:rsidR="00D459A5" w:rsidRDefault="00B14153"/>
    <w:sectPr w:rsidR="00D459A5" w:rsidSect="004737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0E3D"/>
    <w:multiLevelType w:val="hybridMultilevel"/>
    <w:tmpl w:val="F00A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238EC"/>
    <w:multiLevelType w:val="hybridMultilevel"/>
    <w:tmpl w:val="E522CFD0"/>
    <w:lvl w:ilvl="0" w:tplc="CDEA2162">
      <w:numFmt w:val="bullet"/>
      <w:lvlText w:val="–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636B5E65"/>
    <w:multiLevelType w:val="hybridMultilevel"/>
    <w:tmpl w:val="B2A84A9A"/>
    <w:lvl w:ilvl="0" w:tplc="05168A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EF"/>
    <w:rsid w:val="00186B23"/>
    <w:rsid w:val="0047375B"/>
    <w:rsid w:val="00663C72"/>
    <w:rsid w:val="00667EEF"/>
    <w:rsid w:val="00B14153"/>
    <w:rsid w:val="00C23A98"/>
    <w:rsid w:val="00EF2115"/>
    <w:rsid w:val="00FA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C55E9-7FBF-413E-9A2A-5772D6B5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1020750.15030000%20" TargetMode="External"/><Relationship Id="rId5" Type="http://schemas.openxmlformats.org/officeDocument/2006/relationships/hyperlink" Target="jl:31321925.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3737</Words>
  <Characters>21306</Characters>
  <Application>Microsoft Office Word</Application>
  <DocSecurity>0</DocSecurity>
  <Lines>177</Lines>
  <Paragraphs>49</Paragraphs>
  <ScaleCrop>false</ScaleCrop>
  <Company/>
  <LinksUpToDate>false</LinksUpToDate>
  <CharactersWithSpaces>24994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Гаухар Канатовна</dc:creator>
  <cp:keywords/>
  <dc:description/>
  <cp:lastModifiedBy>Махметова Гаухар Канатовна</cp:lastModifiedBy>
  <cp:revision>2</cp:revision>
  <dcterms:created xsi:type="dcterms:W3CDTF">2025-01-09T11:51:00Z</dcterms:created>
  <dcterms:modified xsi:type="dcterms:W3CDTF">2025-01-09T11:53:00Z</dcterms:modified>
</cp:coreProperties>
</file>